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19C" w:rsidRDefault="00F1019C" w:rsidP="00260437">
      <w:pPr>
        <w:shd w:val="clear" w:color="auto" w:fill="FFFFFF"/>
        <w:spacing w:line="270" w:lineRule="atLeast"/>
      </w:pPr>
    </w:p>
    <w:p w:rsidR="00F1019C" w:rsidRPr="007C5A31" w:rsidRDefault="00F1019C" w:rsidP="00F1019C">
      <w:pPr>
        <w:jc w:val="right"/>
        <w:rPr>
          <w:rFonts w:ascii="Times New Roman" w:hAnsi="Times New Roman" w:cs="Times New Roman"/>
          <w:b/>
          <w:color w:val="0000FF"/>
          <w:sz w:val="28"/>
          <w:szCs w:val="28"/>
          <w:lang w:val="en-US"/>
        </w:rPr>
      </w:pPr>
      <w:r w:rsidRPr="007C5A31">
        <w:rPr>
          <w:rFonts w:ascii="Times New Roman" w:hAnsi="Times New Roman" w:cs="Times New Roman"/>
          <w:b/>
          <w:sz w:val="28"/>
          <w:szCs w:val="28"/>
          <w:lang w:val="en-US"/>
        </w:rPr>
        <w:t>Інформаційний ресурс Платформи “</w:t>
      </w:r>
      <w:r w:rsidRPr="007C5A31">
        <w:rPr>
          <w:rFonts w:ascii="Times New Roman" w:hAnsi="Times New Roman" w:cs="Times New Roman"/>
          <w:b/>
          <w:color w:val="0000FF"/>
          <w:sz w:val="28"/>
          <w:szCs w:val="28"/>
          <w:lang w:val="en-US"/>
        </w:rPr>
        <w:t>AMICUS CURIAE”</w:t>
      </w:r>
    </w:p>
    <w:p w:rsidR="00F1019C" w:rsidRPr="007C5A31" w:rsidRDefault="00F1019C" w:rsidP="00F1019C">
      <w:pPr>
        <w:ind w:left="708"/>
        <w:jc w:val="both"/>
        <w:rPr>
          <w:rFonts w:ascii="Times New Roman" w:hAnsi="Times New Roman" w:cs="Times New Roman"/>
          <w:b/>
          <w:lang w:val="en-US"/>
        </w:rPr>
      </w:pPr>
    </w:p>
    <w:p w:rsidR="00F1019C" w:rsidRPr="007C5A31" w:rsidRDefault="00F1019C" w:rsidP="00F1019C">
      <w:pPr>
        <w:ind w:left="708"/>
        <w:jc w:val="both"/>
        <w:rPr>
          <w:rFonts w:ascii="Times New Roman" w:hAnsi="Times New Roman" w:cs="Times New Roman"/>
          <w:b/>
          <w:lang w:val="en-US"/>
        </w:rPr>
      </w:pPr>
    </w:p>
    <w:p w:rsidR="00F1019C" w:rsidRPr="007C5A31" w:rsidRDefault="00F1019C" w:rsidP="00F1019C">
      <w:pPr>
        <w:ind w:left="708"/>
        <w:jc w:val="both"/>
        <w:rPr>
          <w:rFonts w:ascii="Times New Roman" w:hAnsi="Times New Roman" w:cs="Times New Roman"/>
          <w:b/>
          <w:lang w:val="en-US"/>
        </w:rPr>
      </w:pPr>
    </w:p>
    <w:p w:rsidR="00F1019C" w:rsidRPr="007C5A31" w:rsidRDefault="00F1019C" w:rsidP="00F1019C">
      <w:pPr>
        <w:ind w:left="708"/>
        <w:jc w:val="both"/>
        <w:rPr>
          <w:rFonts w:ascii="Times New Roman" w:hAnsi="Times New Roman" w:cs="Times New Roman"/>
          <w:b/>
          <w:lang w:val="en-US"/>
        </w:rPr>
      </w:pPr>
    </w:p>
    <w:p w:rsidR="00F1019C" w:rsidRPr="007C5A31" w:rsidRDefault="00F1019C" w:rsidP="00F1019C">
      <w:pPr>
        <w:ind w:left="708"/>
        <w:jc w:val="center"/>
        <w:rPr>
          <w:rFonts w:ascii="Times New Roman" w:hAnsi="Times New Roman" w:cs="Times New Roman"/>
          <w:b/>
          <w:sz w:val="28"/>
          <w:szCs w:val="28"/>
          <w:lang w:val="en-US"/>
        </w:rPr>
      </w:pPr>
      <w:r w:rsidRPr="007C5A31">
        <w:rPr>
          <w:rFonts w:ascii="Times New Roman" w:hAnsi="Times New Roman" w:cs="Times New Roman"/>
          <w:b/>
          <w:sz w:val="28"/>
          <w:szCs w:val="28"/>
          <w:lang w:val="en-US"/>
        </w:rPr>
        <w:t xml:space="preserve">Право на свободу </w:t>
      </w:r>
      <w:r>
        <w:rPr>
          <w:rFonts w:ascii="Times New Roman" w:hAnsi="Times New Roman" w:cs="Times New Roman"/>
          <w:b/>
          <w:sz w:val="28"/>
          <w:szCs w:val="28"/>
          <w:lang w:val="en-US"/>
        </w:rPr>
        <w:t>та особисту недоторканість</w:t>
      </w:r>
    </w:p>
    <w:p w:rsidR="00F1019C" w:rsidRPr="007C5A31" w:rsidRDefault="00F1019C" w:rsidP="00F1019C">
      <w:pPr>
        <w:ind w:left="708"/>
        <w:jc w:val="center"/>
        <w:rPr>
          <w:rFonts w:ascii="Times New Roman" w:hAnsi="Times New Roman" w:cs="Times New Roman"/>
          <w:b/>
          <w:sz w:val="28"/>
          <w:szCs w:val="28"/>
          <w:lang w:val="en-US"/>
        </w:rPr>
      </w:pPr>
      <w:r w:rsidRPr="007C5A31">
        <w:rPr>
          <w:rFonts w:ascii="Times New Roman" w:hAnsi="Times New Roman" w:cs="Times New Roman"/>
          <w:b/>
          <w:sz w:val="28"/>
          <w:szCs w:val="28"/>
          <w:lang w:val="en-US"/>
        </w:rPr>
        <w:t>(ст.</w:t>
      </w:r>
      <w:r>
        <w:rPr>
          <w:rFonts w:ascii="Times New Roman" w:hAnsi="Times New Roman" w:cs="Times New Roman"/>
          <w:b/>
          <w:sz w:val="28"/>
          <w:szCs w:val="28"/>
          <w:lang w:val="en-US"/>
        </w:rPr>
        <w:t>5</w:t>
      </w:r>
      <w:r w:rsidRPr="007C5A31">
        <w:rPr>
          <w:rFonts w:ascii="Times New Roman" w:hAnsi="Times New Roman" w:cs="Times New Roman"/>
          <w:b/>
          <w:sz w:val="28"/>
          <w:szCs w:val="28"/>
          <w:lang w:val="en-US"/>
        </w:rPr>
        <w:t xml:space="preserve"> Конвенції про захист прав людини та основ</w:t>
      </w:r>
      <w:r>
        <w:rPr>
          <w:rFonts w:ascii="Times New Roman" w:hAnsi="Times New Roman" w:cs="Times New Roman"/>
          <w:b/>
          <w:sz w:val="28"/>
          <w:szCs w:val="28"/>
          <w:lang w:val="en-US"/>
        </w:rPr>
        <w:t>о</w:t>
      </w:r>
      <w:r w:rsidRPr="007C5A31">
        <w:rPr>
          <w:rFonts w:ascii="Times New Roman" w:hAnsi="Times New Roman" w:cs="Times New Roman"/>
          <w:b/>
          <w:sz w:val="28"/>
          <w:szCs w:val="28"/>
          <w:lang w:val="en-US"/>
        </w:rPr>
        <w:t>положних свобод):</w:t>
      </w:r>
    </w:p>
    <w:p w:rsidR="00F1019C" w:rsidRPr="007C5A31" w:rsidRDefault="00F1019C" w:rsidP="00F1019C">
      <w:pPr>
        <w:ind w:left="708"/>
        <w:jc w:val="center"/>
        <w:rPr>
          <w:rFonts w:ascii="Times New Roman" w:hAnsi="Times New Roman" w:cs="Times New Roman"/>
          <w:b/>
          <w:i/>
          <w:sz w:val="28"/>
          <w:szCs w:val="28"/>
          <w:lang w:val="en-US"/>
        </w:rPr>
      </w:pPr>
    </w:p>
    <w:p w:rsidR="00F1019C" w:rsidRPr="007C5A31" w:rsidRDefault="00F1019C" w:rsidP="00F1019C">
      <w:pPr>
        <w:ind w:left="708"/>
        <w:jc w:val="center"/>
        <w:rPr>
          <w:rFonts w:ascii="Times New Roman" w:hAnsi="Times New Roman" w:cs="Times New Roman"/>
          <w:b/>
          <w:i/>
          <w:sz w:val="28"/>
          <w:szCs w:val="28"/>
          <w:lang w:val="en-US"/>
        </w:rPr>
      </w:pPr>
      <w:proofErr w:type="gramStart"/>
      <w:r w:rsidRPr="007C5A31">
        <w:rPr>
          <w:rFonts w:ascii="Times New Roman" w:hAnsi="Times New Roman" w:cs="Times New Roman"/>
          <w:b/>
          <w:i/>
          <w:sz w:val="28"/>
          <w:szCs w:val="28"/>
          <w:lang w:val="en-US"/>
        </w:rPr>
        <w:t>провідні рішення</w:t>
      </w:r>
      <w:r w:rsidRPr="007C5A31">
        <w:rPr>
          <w:rFonts w:ascii="Times New Roman" w:hAnsi="Times New Roman" w:cs="Times New Roman"/>
          <w:b/>
          <w:sz w:val="28"/>
          <w:szCs w:val="28"/>
          <w:lang w:val="en-US"/>
        </w:rPr>
        <w:t xml:space="preserve"> ЭСПЛ в українських справах.</w:t>
      </w:r>
      <w:proofErr w:type="gramEnd"/>
    </w:p>
    <w:p w:rsidR="00F1019C" w:rsidRPr="007C5A31" w:rsidRDefault="00F1019C" w:rsidP="00F1019C">
      <w:pPr>
        <w:ind w:left="708"/>
        <w:jc w:val="center"/>
        <w:rPr>
          <w:rFonts w:ascii="Times New Roman" w:hAnsi="Times New Roman" w:cs="Times New Roman"/>
          <w:b/>
          <w:i/>
          <w:sz w:val="28"/>
          <w:szCs w:val="28"/>
          <w:lang w:val="en-US"/>
        </w:rPr>
      </w:pPr>
      <w:r w:rsidRPr="007C5A31">
        <w:rPr>
          <w:rFonts w:ascii="Times New Roman" w:hAnsi="Times New Roman" w:cs="Times New Roman"/>
          <w:b/>
          <w:i/>
          <w:sz w:val="28"/>
          <w:szCs w:val="28"/>
          <w:lang w:val="en-US"/>
        </w:rPr>
        <w:t>Вибірка рішень</w:t>
      </w:r>
    </w:p>
    <w:p w:rsidR="00F1019C" w:rsidRPr="007C5A31" w:rsidRDefault="00F1019C" w:rsidP="00F1019C">
      <w:pPr>
        <w:jc w:val="center"/>
        <w:rPr>
          <w:rFonts w:ascii="Times New Roman" w:hAnsi="Times New Roman" w:cs="Times New Roman"/>
          <w:b/>
          <w:i/>
          <w:sz w:val="28"/>
          <w:szCs w:val="28"/>
          <w:lang w:val="uk-UA"/>
        </w:rPr>
      </w:pPr>
      <w:r w:rsidRPr="007C5A31">
        <w:rPr>
          <w:rFonts w:ascii="Times New Roman" w:hAnsi="Times New Roman" w:cs="Times New Roman"/>
          <w:b/>
          <w:i/>
          <w:sz w:val="28"/>
          <w:szCs w:val="28"/>
          <w:lang w:val="uk-UA"/>
        </w:rPr>
        <w:t>(посібник для суддів, прокурорів, адвокатів)</w:t>
      </w:r>
    </w:p>
    <w:p w:rsidR="00F1019C" w:rsidRPr="007C5A31" w:rsidRDefault="00F1019C" w:rsidP="00F1019C">
      <w:pPr>
        <w:jc w:val="both"/>
        <w:rPr>
          <w:rFonts w:ascii="Times New Roman" w:eastAsia="Times New Roman" w:hAnsi="Times New Roman" w:cs="Times New Roman"/>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p>
    <w:p w:rsidR="00F1019C" w:rsidRDefault="00F1019C" w:rsidP="00F1019C">
      <w:pPr>
        <w:jc w:val="both"/>
        <w:rPr>
          <w:rFonts w:ascii="Times New Roman" w:hAnsi="Times New Roman" w:cs="Times New Roman"/>
          <w:b/>
          <w:i/>
          <w:lang w:val="uk-UA"/>
        </w:rPr>
      </w:pPr>
    </w:p>
    <w:p w:rsidR="00F1019C" w:rsidRDefault="00F1019C" w:rsidP="00F1019C">
      <w:pPr>
        <w:jc w:val="both"/>
        <w:rPr>
          <w:rFonts w:ascii="Times New Roman" w:hAnsi="Times New Roman" w:cs="Times New Roman"/>
          <w:b/>
          <w:i/>
          <w:lang w:val="uk-UA"/>
        </w:rPr>
      </w:pPr>
    </w:p>
    <w:p w:rsidR="00F1019C" w:rsidRDefault="00F1019C" w:rsidP="00F1019C">
      <w:pPr>
        <w:jc w:val="both"/>
        <w:rPr>
          <w:rFonts w:ascii="Times New Roman" w:hAnsi="Times New Roman" w:cs="Times New Roman"/>
          <w:b/>
          <w:i/>
          <w:lang w:val="uk-UA"/>
        </w:rPr>
      </w:pPr>
    </w:p>
    <w:p w:rsidR="00F1019C" w:rsidRDefault="00F1019C" w:rsidP="00F1019C">
      <w:pPr>
        <w:jc w:val="both"/>
        <w:rPr>
          <w:rFonts w:ascii="Times New Roman" w:hAnsi="Times New Roman" w:cs="Times New Roman"/>
          <w:b/>
          <w:i/>
          <w:lang w:val="uk-UA"/>
        </w:rPr>
      </w:pPr>
    </w:p>
    <w:p w:rsidR="00F1019C" w:rsidRDefault="00F1019C" w:rsidP="00F1019C">
      <w:pPr>
        <w:jc w:val="both"/>
        <w:rPr>
          <w:rFonts w:ascii="Times New Roman" w:hAnsi="Times New Roman" w:cs="Times New Roman"/>
          <w:b/>
          <w:i/>
          <w:lang w:val="uk-UA"/>
        </w:rPr>
      </w:pPr>
    </w:p>
    <w:p w:rsidR="00F1019C" w:rsidRDefault="00F1019C" w:rsidP="00F1019C">
      <w:pPr>
        <w:jc w:val="both"/>
        <w:rPr>
          <w:rFonts w:ascii="Times New Roman" w:hAnsi="Times New Roman" w:cs="Times New Roman"/>
          <w:b/>
          <w:i/>
          <w:lang w:val="uk-UA"/>
        </w:rPr>
      </w:pPr>
    </w:p>
    <w:p w:rsidR="00F1019C"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lang w:val="uk-UA"/>
        </w:rPr>
      </w:pPr>
      <w:r w:rsidRPr="007C5A31">
        <w:rPr>
          <w:rFonts w:ascii="Times New Roman" w:hAnsi="Times New Roman" w:cs="Times New Roman"/>
          <w:b/>
          <w:i/>
          <w:lang w:val="uk-UA"/>
        </w:rPr>
        <w:t xml:space="preserve">Мета: </w:t>
      </w:r>
      <w:r w:rsidRPr="007C5A31">
        <w:rPr>
          <w:rFonts w:ascii="Times New Roman" w:hAnsi="Times New Roman" w:cs="Times New Roman"/>
          <w:lang w:val="uk-UA"/>
        </w:rPr>
        <w:t xml:space="preserve">Імплементація доктрини </w:t>
      </w:r>
      <w:r w:rsidRPr="007C5A31">
        <w:rPr>
          <w:rFonts w:ascii="Times New Roman" w:hAnsi="Times New Roman" w:cs="Times New Roman"/>
          <w:b/>
          <w:i/>
          <w:lang w:val="uk-UA"/>
        </w:rPr>
        <w:t>провідного рішення ЄСПЛ</w:t>
      </w:r>
      <w:r w:rsidRPr="007C5A31">
        <w:rPr>
          <w:rFonts w:ascii="Times New Roman" w:hAnsi="Times New Roman" w:cs="Times New Roman"/>
          <w:lang w:val="uk-UA"/>
        </w:rPr>
        <w:t xml:space="preserve"> в практику національних судів  як умови підвищення якості та обгрунтованості використання практики ЄСПЛ, заміна простого цитування - обгрунтуванням рішення на основі релевантних правових позицій;</w:t>
      </w:r>
    </w:p>
    <w:p w:rsidR="00F1019C" w:rsidRPr="007C5A31" w:rsidRDefault="00F1019C" w:rsidP="00F1019C">
      <w:pPr>
        <w:jc w:val="both"/>
        <w:rPr>
          <w:rFonts w:ascii="Times New Roman" w:hAnsi="Times New Roman" w:cs="Times New Roman"/>
          <w:b/>
          <w:i/>
          <w:lang w:val="uk-UA"/>
        </w:rPr>
      </w:pPr>
    </w:p>
    <w:p w:rsidR="00F1019C" w:rsidRPr="007C5A31" w:rsidRDefault="00F1019C" w:rsidP="00F1019C">
      <w:pPr>
        <w:jc w:val="both"/>
        <w:rPr>
          <w:rFonts w:ascii="Times New Roman" w:hAnsi="Times New Roman" w:cs="Times New Roman"/>
          <w:b/>
          <w:i/>
          <w:lang w:val="uk-UA"/>
        </w:rPr>
      </w:pPr>
      <w:r w:rsidRPr="007C5A31">
        <w:rPr>
          <w:rFonts w:ascii="Times New Roman" w:hAnsi="Times New Roman" w:cs="Times New Roman"/>
          <w:b/>
          <w:i/>
          <w:lang w:val="uk-UA"/>
        </w:rPr>
        <w:t>Завдання:</w:t>
      </w:r>
    </w:p>
    <w:p w:rsidR="00F1019C" w:rsidRPr="007C5A31" w:rsidRDefault="00F1019C" w:rsidP="00F1019C">
      <w:pPr>
        <w:pStyle w:val="a5"/>
        <w:numPr>
          <w:ilvl w:val="0"/>
          <w:numId w:val="1"/>
        </w:numPr>
        <w:jc w:val="both"/>
        <w:rPr>
          <w:rFonts w:ascii="Times New Roman" w:hAnsi="Times New Roman" w:cs="Times New Roman"/>
          <w:lang w:val="uk-UA"/>
        </w:rPr>
      </w:pPr>
      <w:r w:rsidRPr="007C5A31">
        <w:rPr>
          <w:rFonts w:ascii="Times New Roman" w:hAnsi="Times New Roman" w:cs="Times New Roman"/>
          <w:lang w:val="uk-UA"/>
        </w:rPr>
        <w:t>Підвищення обізнаності суддів щодо інтерпретаційного значення окремих видів рішень та необхідності визначення найбільш релевантної правової позиції;</w:t>
      </w:r>
    </w:p>
    <w:p w:rsidR="00F1019C" w:rsidRPr="007C5A31" w:rsidRDefault="00F1019C" w:rsidP="00F1019C">
      <w:pPr>
        <w:pStyle w:val="a5"/>
        <w:numPr>
          <w:ilvl w:val="0"/>
          <w:numId w:val="1"/>
        </w:numPr>
        <w:jc w:val="both"/>
        <w:rPr>
          <w:rFonts w:ascii="Times New Roman" w:hAnsi="Times New Roman" w:cs="Times New Roman"/>
          <w:lang w:val="uk-UA"/>
        </w:rPr>
      </w:pPr>
      <w:r w:rsidRPr="007C5A31">
        <w:rPr>
          <w:rFonts w:ascii="Times New Roman" w:hAnsi="Times New Roman" w:cs="Times New Roman"/>
          <w:lang w:val="uk-UA"/>
        </w:rPr>
        <w:t>Ілюстрація та обгрунтування необхідності застосування  доктрини провідного рішення ЄСПЛ у практиці національних судів ;</w:t>
      </w:r>
    </w:p>
    <w:p w:rsidR="00F1019C" w:rsidRPr="007C5A31" w:rsidRDefault="00F1019C" w:rsidP="00F1019C">
      <w:pPr>
        <w:pStyle w:val="a5"/>
        <w:numPr>
          <w:ilvl w:val="0"/>
          <w:numId w:val="1"/>
        </w:numPr>
        <w:jc w:val="both"/>
        <w:rPr>
          <w:rFonts w:ascii="Times New Roman" w:hAnsi="Times New Roman" w:cs="Times New Roman"/>
          <w:lang w:val="uk-UA"/>
        </w:rPr>
      </w:pPr>
      <w:r w:rsidRPr="007C5A31">
        <w:rPr>
          <w:rFonts w:ascii="Times New Roman" w:hAnsi="Times New Roman" w:cs="Times New Roman"/>
          <w:lang w:val="uk-UA"/>
        </w:rPr>
        <w:t xml:space="preserve">Формування умінь та навиків відбору правових позицій за основними критеріями релевантності ( фактів, юрисдикції, виду рішення тощо) ; </w:t>
      </w:r>
    </w:p>
    <w:p w:rsidR="00F1019C" w:rsidRPr="007C5A31" w:rsidRDefault="00F1019C" w:rsidP="00F1019C">
      <w:pPr>
        <w:pStyle w:val="a5"/>
        <w:numPr>
          <w:ilvl w:val="0"/>
          <w:numId w:val="1"/>
        </w:numPr>
        <w:jc w:val="both"/>
        <w:rPr>
          <w:rFonts w:ascii="Times New Roman" w:hAnsi="Times New Roman" w:cs="Times New Roman"/>
          <w:lang w:val="uk-UA"/>
        </w:rPr>
      </w:pPr>
      <w:r w:rsidRPr="007C5A31">
        <w:rPr>
          <w:rFonts w:ascii="Times New Roman" w:hAnsi="Times New Roman" w:cs="Times New Roman"/>
          <w:lang w:val="uk-UA"/>
        </w:rPr>
        <w:t xml:space="preserve">Роз’яснення логіки взаємозв’язку окремих типів рішень  ЄСПЛ; </w:t>
      </w:r>
    </w:p>
    <w:p w:rsidR="00F1019C" w:rsidRPr="007C5A31" w:rsidRDefault="00F1019C" w:rsidP="00F1019C">
      <w:pPr>
        <w:pStyle w:val="a5"/>
        <w:numPr>
          <w:ilvl w:val="0"/>
          <w:numId w:val="1"/>
        </w:numPr>
        <w:jc w:val="both"/>
        <w:rPr>
          <w:rFonts w:ascii="Times New Roman" w:hAnsi="Times New Roman" w:cs="Times New Roman"/>
          <w:lang w:val="uk-UA"/>
        </w:rPr>
      </w:pPr>
      <w:r w:rsidRPr="007C5A31">
        <w:rPr>
          <w:rFonts w:ascii="Times New Roman" w:hAnsi="Times New Roman" w:cs="Times New Roman"/>
          <w:lang w:val="uk-UA"/>
        </w:rPr>
        <w:t>Обгрунтування можливості виокремлювати “ провідні українські рішення” як спосіб адаптації ЄСПЛ загальних принципів до українського контексту;</w:t>
      </w:r>
    </w:p>
    <w:p w:rsidR="00F1019C" w:rsidRPr="007C5A31" w:rsidRDefault="00F1019C" w:rsidP="00F1019C">
      <w:pPr>
        <w:pStyle w:val="a5"/>
        <w:numPr>
          <w:ilvl w:val="0"/>
          <w:numId w:val="1"/>
        </w:numPr>
        <w:jc w:val="both"/>
        <w:rPr>
          <w:rFonts w:ascii="Times New Roman" w:hAnsi="Times New Roman" w:cs="Times New Roman"/>
          <w:lang w:val="uk-UA"/>
        </w:rPr>
      </w:pPr>
      <w:r w:rsidRPr="007C5A31">
        <w:rPr>
          <w:rFonts w:ascii="Times New Roman" w:hAnsi="Times New Roman" w:cs="Times New Roman"/>
          <w:lang w:val="uk-UA"/>
        </w:rPr>
        <w:t>Усунення недоліків нерелевантного застосування практики ЄСПЛ; зокрема , необгрунтованого використання шаблонів цитування та  порушення критеріїв релевантності;</w:t>
      </w:r>
    </w:p>
    <w:p w:rsidR="00F1019C" w:rsidRPr="007C5A31" w:rsidRDefault="00F1019C" w:rsidP="00F1019C">
      <w:pPr>
        <w:pStyle w:val="a5"/>
        <w:numPr>
          <w:ilvl w:val="0"/>
          <w:numId w:val="1"/>
        </w:numPr>
        <w:jc w:val="both"/>
        <w:rPr>
          <w:rFonts w:ascii="Times New Roman" w:hAnsi="Times New Roman" w:cs="Times New Roman"/>
          <w:lang w:val="uk-UA"/>
        </w:rPr>
      </w:pPr>
      <w:r w:rsidRPr="007C5A31">
        <w:rPr>
          <w:rFonts w:ascii="Times New Roman" w:hAnsi="Times New Roman" w:cs="Times New Roman"/>
          <w:lang w:val="uk-UA"/>
        </w:rPr>
        <w:t>Розширення бази знань за спеціалізованою тематикою: переклад рішень (релевантних фрагментів ) на українську мову та їх аналіз.</w:t>
      </w:r>
    </w:p>
    <w:p w:rsidR="00F1019C" w:rsidRPr="007C5A31" w:rsidRDefault="00F1019C" w:rsidP="00F1019C">
      <w:pPr>
        <w:pStyle w:val="a5"/>
        <w:numPr>
          <w:ilvl w:val="0"/>
          <w:numId w:val="1"/>
        </w:numPr>
        <w:jc w:val="both"/>
        <w:rPr>
          <w:rFonts w:ascii="Times New Roman" w:hAnsi="Times New Roman" w:cs="Times New Roman"/>
          <w:lang w:val="uk-UA"/>
        </w:rPr>
      </w:pPr>
      <w:r w:rsidRPr="007C5A31">
        <w:rPr>
          <w:rFonts w:ascii="Times New Roman" w:hAnsi="Times New Roman" w:cs="Times New Roman"/>
          <w:lang w:val="uk-UA"/>
        </w:rPr>
        <w:t xml:space="preserve">Рекомендації щодо оптимального способу оформлення  посилання (цитування) на провідні рішення ЄСПЛ;  </w:t>
      </w:r>
    </w:p>
    <w:p w:rsidR="00F1019C" w:rsidRPr="007C5A31" w:rsidRDefault="00F1019C" w:rsidP="00F1019C">
      <w:pPr>
        <w:shd w:val="clear" w:color="auto" w:fill="FFFFFF"/>
        <w:jc w:val="both"/>
        <w:rPr>
          <w:rFonts w:ascii="Times New Roman" w:eastAsia="Times New Roman" w:hAnsi="Times New Roman" w:cs="Times New Roman"/>
          <w:b/>
          <w:i/>
        </w:rPr>
      </w:pPr>
    </w:p>
    <w:p w:rsidR="00F1019C" w:rsidRPr="007C5A31" w:rsidRDefault="00F1019C" w:rsidP="00F1019C">
      <w:pPr>
        <w:shd w:val="clear" w:color="auto" w:fill="FFFFFF"/>
        <w:jc w:val="both"/>
        <w:rPr>
          <w:rFonts w:ascii="Times New Roman" w:eastAsia="Times New Roman" w:hAnsi="Times New Roman" w:cs="Times New Roman"/>
          <w:b/>
          <w:i/>
        </w:rPr>
      </w:pPr>
    </w:p>
    <w:p w:rsidR="00F1019C" w:rsidRPr="007C5A31" w:rsidRDefault="00F1019C" w:rsidP="00F1019C">
      <w:pPr>
        <w:shd w:val="clear" w:color="auto" w:fill="FFFFFF"/>
        <w:jc w:val="both"/>
        <w:rPr>
          <w:rFonts w:ascii="Times New Roman" w:eastAsia="Times New Roman" w:hAnsi="Times New Roman" w:cs="Times New Roman"/>
          <w:b/>
          <w:i/>
          <w:u w:val="single"/>
        </w:rPr>
      </w:pPr>
      <w:r w:rsidRPr="007C5A31">
        <w:rPr>
          <w:rFonts w:ascii="Times New Roman" w:eastAsia="Times New Roman" w:hAnsi="Times New Roman" w:cs="Times New Roman"/>
          <w:b/>
          <w:i/>
          <w:u w:val="single"/>
        </w:rPr>
        <w:t xml:space="preserve">Провідні рішення: </w:t>
      </w:r>
    </w:p>
    <w:p w:rsidR="00F1019C" w:rsidRPr="007C5A31" w:rsidRDefault="00F1019C" w:rsidP="00F1019C">
      <w:pPr>
        <w:shd w:val="clear" w:color="auto" w:fill="FFFFFF"/>
        <w:jc w:val="both"/>
        <w:rPr>
          <w:rFonts w:ascii="Times New Roman" w:eastAsia="Times New Roman" w:hAnsi="Times New Roman" w:cs="Times New Roman"/>
          <w:b/>
          <w:i/>
          <w:u w:val="single"/>
        </w:rPr>
      </w:pPr>
      <w:r w:rsidRPr="007C5A31">
        <w:rPr>
          <w:rFonts w:ascii="Times New Roman" w:eastAsia="Times New Roman" w:hAnsi="Times New Roman" w:cs="Times New Roman"/>
          <w:b/>
          <w:i/>
          <w:u w:val="single"/>
        </w:rPr>
        <w:t>вибірка</w:t>
      </w:r>
    </w:p>
    <w:p w:rsidR="00F1019C" w:rsidRPr="007C5A31" w:rsidRDefault="00F1019C" w:rsidP="00F1019C">
      <w:pPr>
        <w:shd w:val="clear" w:color="auto" w:fill="FFFFFF"/>
        <w:jc w:val="both"/>
        <w:rPr>
          <w:rFonts w:ascii="Times New Roman" w:eastAsia="Times New Roman" w:hAnsi="Times New Roman" w:cs="Times New Roman"/>
          <w:b/>
        </w:rPr>
      </w:pPr>
    </w:p>
    <w:p w:rsidR="00F1019C" w:rsidRDefault="00F1019C" w:rsidP="00260437">
      <w:pPr>
        <w:shd w:val="clear" w:color="auto" w:fill="FFFFFF"/>
        <w:spacing w:line="270" w:lineRule="atLeast"/>
      </w:pPr>
      <w:bookmarkStart w:id="0" w:name="_GoBack"/>
      <w:bookmarkEnd w:id="0"/>
    </w:p>
    <w:p w:rsidR="00F1019C" w:rsidRDefault="00F1019C" w:rsidP="00260437">
      <w:pPr>
        <w:shd w:val="clear" w:color="auto" w:fill="FFFFFF"/>
        <w:spacing w:line="270" w:lineRule="atLeast"/>
      </w:pP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6" w:anchor="{%22tabview%22:[%22document%22],%22EXECIdentifier%22:[%22004-49883%22]}" w:history="1">
        <w:r w:rsidR="00260437" w:rsidRPr="00260437">
          <w:rPr>
            <w:rFonts w:ascii="Arial" w:eastAsia="Times New Roman" w:hAnsi="Arial" w:cs="Arial"/>
            <w:b/>
            <w:bCs/>
            <w:color w:val="000000"/>
            <w:sz w:val="18"/>
            <w:szCs w:val="18"/>
          </w:rPr>
          <w:t>VOYKIN AND OTHERS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47889/08   |   Ukraine   |   English   |   Judgment Date: 27/03/2018   |   Date Final Judgment: 27/06/2018   |   Payment Information: Paid   |   Pending   |   Standard Procedure   |   AP/R Received   |   Violations: DETP, RE, VPD   |   Theme Domain: Protection of private and family life: Other issues   |   2 Leading Cases: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"{%22EXECDocumentTypeCollection%22:[%22CEC%22],%22EXECAppno%22:[%2223543/02%22]}"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23543/02 - VOLOKHY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"{%22EXECDocumentTypeCollection%22:[%22CEC%22],%22EXECAppno%22:[%2240583/15%22]}"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40583/15 - Ignatov v.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Ill-treatment by an off-duty police officer</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7" w:anchor="{%22tabview%22:[%22notice%22],%22EXECIdentifier%22:[%22004-49883%22]}" w:tooltip="Show Case Details" w:history="1">
        <w:r w:rsidR="00260437" w:rsidRPr="00260437">
          <w:rPr>
            <w:rFonts w:ascii="Arial" w:eastAsia="Times New Roman" w:hAnsi="Arial" w:cs="Arial"/>
            <w:color w:val="0069D6"/>
            <w:sz w:val="14"/>
            <w:szCs w:val="14"/>
          </w:rPr>
          <w:t>Case Details</w:t>
        </w:r>
      </w:hyperlink>
      <w:hyperlink r:id="rId8" w:anchor="{%22tabview%22:[%22related%22],%22EXECIdentifier%22:[%22004-49883%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9" w:anchor="{%22tabview%22:[%22document%22],%22EXECIdentifier%22:[%22004-49884%22]}" w:history="1">
        <w:r w:rsidR="00260437" w:rsidRPr="00260437">
          <w:rPr>
            <w:rFonts w:ascii="Arial" w:eastAsia="Times New Roman" w:hAnsi="Arial" w:cs="Arial"/>
            <w:b/>
            <w:bCs/>
            <w:color w:val="000000"/>
            <w:sz w:val="18"/>
            <w:szCs w:val="18"/>
          </w:rPr>
          <w:t>VOYKIN ET AUTRES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47889/08   |   Ukraine   |   French   |   Judgment Date: 27/03/2018   |   Date Final Judgment: 27/06/2018   |   Payment Information: Paid   |   Pending   |   Standard Procedure   |   AP/R Received   |   Violations: DETP, RE, VPD   |   Theme Domain: Protection of private and family life: Other issues   |   2 Leading Cases: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"{%22EXECDocumentTypeCollection%22:[%22CEC%22],%22EXECAppno%22:[%2223543/02%22]}"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23543/02 - VOLOKHY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"{%22EXECDocumentTypeCollection%22:[%22CEC%22],%22EXECAppno%22:[%2240583/15%22]}"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40583/15 - Ignatov c.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Mauvais traitements infligés par un policier en dehors des heures de service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0" w:anchor="{%22tabview%22:[%22notice%22],%22EXECIdentifier%22:[%22004-49884%22]}" w:tooltip="Show Case Details" w:history="1">
        <w:r w:rsidR="00260437" w:rsidRPr="00260437">
          <w:rPr>
            <w:rFonts w:ascii="Arial" w:eastAsia="Times New Roman" w:hAnsi="Arial" w:cs="Arial"/>
            <w:color w:val="0069D6"/>
            <w:sz w:val="14"/>
            <w:szCs w:val="14"/>
          </w:rPr>
          <w:t>Case Details</w:t>
        </w:r>
      </w:hyperlink>
      <w:hyperlink r:id="rId11" w:anchor="{%22tabview%22:[%22related%22],%22EXECIdentifier%22:[%22004-49884%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2" w:anchor="{%22tabview%22:[%22document%22],%22EXECIdentifier%22:[%22004-48215%22]}" w:history="1">
        <w:r w:rsidR="00260437" w:rsidRPr="00260437">
          <w:rPr>
            <w:rFonts w:ascii="Arial" w:eastAsia="Times New Roman" w:hAnsi="Arial" w:cs="Arial"/>
            <w:b/>
            <w:bCs/>
            <w:color w:val="000000"/>
            <w:sz w:val="18"/>
            <w:szCs w:val="18"/>
          </w:rPr>
          <w:t>ZHERDEV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34015/07   |   Ukraine   |   English   |   Judgment Date: 27/04/2017   |   Date Final Judgment: 27/07/2017   |   Payment Information: Paid   |   Pending   |   Standard Procedure   |   AP/R Received   |   Violations: DETP, DVLS, MTP, VIENQ   |   Theme Domain: Protection of rights in detention   |   2 Leading Cases: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"{%22EXECDocumentTypeCollection%22:[%22CEC%22],%22EXECAppno%22:[%2240583/15%22]}"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40583/15 - Ignatov v.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Degrading treatment of a minor by police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3" w:anchor="{%22tabview%22:[%22notice%22],%22EXECIdentifier%22:[%22004-48215%22]}" w:tooltip="Show Case Details" w:history="1">
        <w:r w:rsidR="00260437" w:rsidRPr="00260437">
          <w:rPr>
            <w:rFonts w:ascii="Arial" w:eastAsia="Times New Roman" w:hAnsi="Arial" w:cs="Arial"/>
            <w:color w:val="0069D6"/>
            <w:sz w:val="14"/>
            <w:szCs w:val="14"/>
          </w:rPr>
          <w:t>Case Details</w:t>
        </w:r>
      </w:hyperlink>
      <w:hyperlink r:id="rId14" w:anchor="{%22tabview%22:[%22related%22],%22EXECIdentifier%22:[%22004-48215%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5" w:anchor="{%22tabview%22:[%22document%22],%22EXECIdentifier%22:[%22004-48216%22]}" w:history="1">
        <w:r w:rsidR="00260437" w:rsidRPr="00260437">
          <w:rPr>
            <w:rFonts w:ascii="Arial" w:eastAsia="Times New Roman" w:hAnsi="Arial" w:cs="Arial"/>
            <w:b/>
            <w:bCs/>
            <w:color w:val="000000"/>
            <w:sz w:val="18"/>
            <w:szCs w:val="18"/>
          </w:rPr>
          <w:t>ZHERDEV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34015/07   |   Ukraine   |   French   |   Judgment Date: 27/04/2017   |   Date Final Judgment: 27/07/2017   |   Payment Information: Paid   |   Pending   |   Standard Procedure   |   AP/R Received   |   Violations: DETP, DVLS, MTP, VIENQ   |   Theme Domain: Protection of rights in detention   |   2 Leading Cases: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"{%22EXECDocumentTypeCollection%22:[%22CEC%22],%22EXECAppno%22:[%2240583/15%22]}"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40583/15 - Ignatov c.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traitement dégradant d'un mineur par la police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6" w:anchor="{%22tabview%22:[%22notice%22],%22EXECIdentifier%22:[%22004-48216%22]}" w:tooltip="Show Case Details" w:history="1">
        <w:r w:rsidR="00260437" w:rsidRPr="00260437">
          <w:rPr>
            <w:rFonts w:ascii="Arial" w:eastAsia="Times New Roman" w:hAnsi="Arial" w:cs="Arial"/>
            <w:color w:val="0069D6"/>
            <w:sz w:val="14"/>
            <w:szCs w:val="14"/>
          </w:rPr>
          <w:t>Case Details</w:t>
        </w:r>
      </w:hyperlink>
      <w:hyperlink r:id="rId17" w:anchor="{%22tabview%22:[%22related%22],%22EXECIdentifier%22:[%22004-48216%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8" w:anchor="{%22tabview%22:[%22document%22],%22EXECIdentifier%22:[%22004-46503%22]}" w:history="1">
        <w:r w:rsidR="00260437" w:rsidRPr="00260437">
          <w:rPr>
            <w:rFonts w:ascii="Arial" w:eastAsia="Times New Roman" w:hAnsi="Arial" w:cs="Arial"/>
            <w:b/>
            <w:bCs/>
            <w:color w:val="000000"/>
            <w:sz w:val="18"/>
            <w:szCs w:val="18"/>
          </w:rPr>
          <w:t>IGNATOV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40583/15   |   Ukraine   |   English   |   Judgment Date: 15/12/2016   |   Date Final Judgment: 15/03/2017   |   Payment Information: Paid   |   Pending   |   Enhanced Procedure   |   AP/R Received   |   Violations: DETP, DLS, DR   |   Classification Criterion: Complex Problem   |   Theme Domain: Protection of rights in detention: Lawfulness of detention and related issues , Protection of rights in detention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69D6"/>
          <w:sz w:val="17"/>
          <w:szCs w:val="17"/>
        </w:rPr>
        <w:t>89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Unlawful arrests, unlawful and lengthy detention on remand.</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9" w:anchor="{%22tabview%22:[%22notice%22],%22EXECIdentifier%22:[%22004-46503%22]}" w:tooltip="Show Case Details" w:history="1">
        <w:r w:rsidR="00260437" w:rsidRPr="00260437">
          <w:rPr>
            <w:rFonts w:ascii="Arial" w:eastAsia="Times New Roman" w:hAnsi="Arial" w:cs="Arial"/>
            <w:color w:val="0069D6"/>
            <w:sz w:val="14"/>
            <w:szCs w:val="14"/>
          </w:rPr>
          <w:t>Case Details</w:t>
        </w:r>
      </w:hyperlink>
      <w:hyperlink r:id="rId20" w:anchor="{%22tabview%22:[%22related%22],%22EXECIdentifier%22:[%22004-46503%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21" w:anchor="{%22tabview%22:[%22document%22],%22EXECIdentifier%22:[%22004-46504%22]}" w:history="1">
        <w:r w:rsidR="00260437" w:rsidRPr="00260437">
          <w:rPr>
            <w:rFonts w:ascii="Arial" w:eastAsia="Times New Roman" w:hAnsi="Arial" w:cs="Arial"/>
            <w:b/>
            <w:bCs/>
            <w:color w:val="000000"/>
            <w:sz w:val="18"/>
            <w:szCs w:val="18"/>
          </w:rPr>
          <w:t>IGNATOV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40583/15   |   Ukraine   |   French   |   Judgment Date: 15/12/2016   |   Date Final Judgment: 15/03/2017   |   Payment Information: Paid   |   Pending   |   Enhanced Procedure   |   AP/R Received   |   Violations: DETP, DLS, DR   |   Classification Criterion: Complex Problem   |   Theme Domain: Protection of rights in detention: Lawfulness of detention and related issues , Protection of rights in detention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69D6"/>
          <w:sz w:val="17"/>
          <w:szCs w:val="17"/>
        </w:rPr>
        <w:t>89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Arrestations illégales, détentions provisoires illégales et prolongées.</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22" w:anchor="{%22tabview%22:[%22notice%22],%22EXECIdentifier%22:[%22004-46504%22]}" w:tooltip="Show Case Details" w:history="1">
        <w:r w:rsidR="00260437" w:rsidRPr="00260437">
          <w:rPr>
            <w:rFonts w:ascii="Arial" w:eastAsia="Times New Roman" w:hAnsi="Arial" w:cs="Arial"/>
            <w:color w:val="0069D6"/>
            <w:sz w:val="14"/>
            <w:szCs w:val="14"/>
          </w:rPr>
          <w:t>Case Details</w:t>
        </w:r>
      </w:hyperlink>
      <w:hyperlink r:id="rId23" w:anchor="{%22tabview%22:[%22related%22],%22EXECIdentifier%22:[%22004-46504%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24" w:anchor="{%22tabview%22:[%22document%22],%22EXECIdentifier%22:[%22004-31108%22]}" w:history="1">
        <w:r w:rsidR="00260437" w:rsidRPr="00260437">
          <w:rPr>
            <w:rFonts w:ascii="Arial" w:eastAsia="Times New Roman" w:hAnsi="Arial" w:cs="Arial"/>
            <w:b/>
            <w:bCs/>
            <w:color w:val="000000"/>
            <w:sz w:val="18"/>
            <w:szCs w:val="18"/>
          </w:rPr>
          <w:t>SHALIMOV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20808/02   |   Ukraine   |   English   |   Judgment Date: 04/03/2010   |   Date Final Judgment: 04/06/2010   |   Payment Information: Paid   |   Pending   |   Standard Procedure   |   AP/R Received   |   Violations: DETP, DPP, RE, VF   |   Theme Domain: Protection of rights in detention: Lawfulness of detention and related issues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"{%22EXECDocumentTypeCollection%22:[%22CEC%22],%22EXECAppno%22:[%2266561/01%22]}"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66561/01 - MERIT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69D6"/>
          <w:sz w:val="17"/>
          <w:szCs w:val="17"/>
        </w:rPr>
        <w:t>3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Unjustified restriction of detainees' contacts with their families.</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25" w:anchor="{%22tabview%22:[%22notice%22],%22EXECIdentifier%22:[%22004-31108%22]}" w:tooltip="Show Case Details" w:history="1">
        <w:r w:rsidR="00260437" w:rsidRPr="00260437">
          <w:rPr>
            <w:rFonts w:ascii="Arial" w:eastAsia="Times New Roman" w:hAnsi="Arial" w:cs="Arial"/>
            <w:color w:val="0069D6"/>
            <w:sz w:val="14"/>
            <w:szCs w:val="14"/>
          </w:rPr>
          <w:t>Case Details</w:t>
        </w:r>
      </w:hyperlink>
      <w:hyperlink r:id="rId26" w:anchor="{%22tabview%22:[%22related%22],%22EXECIdentifier%22:[%22004-31108%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27" w:anchor="{%22tabview%22:[%22document%22],%22EXECIdentifier%22:[%22004-31109%22]}" w:history="1">
        <w:r w:rsidR="00260437" w:rsidRPr="00260437">
          <w:rPr>
            <w:rFonts w:ascii="Arial" w:eastAsia="Times New Roman" w:hAnsi="Arial" w:cs="Arial"/>
            <w:b/>
            <w:bCs/>
            <w:color w:val="000000"/>
            <w:sz w:val="18"/>
            <w:szCs w:val="18"/>
          </w:rPr>
          <w:t>SHALIMOV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20808/02   |   Ukraine   |   French   |   Judgment Date: 04/03/2010   |   Date Final Judgment: 04/06/2010   |   Payment Information: Paid   |   Pending   |   Standard Procedure   |   AP/R Received   |   Violations: DETP, DPP, RE, VF   |   Theme Domain: Protection of rights in detention: Lawfulness of detention and related issues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"{%22EXECDocumentTypeCollection%22:[%22CEC%22],%22EXECAppno%22:[%2266561/01%22]}"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66561/01 - MERIT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69D6"/>
          <w:sz w:val="17"/>
          <w:szCs w:val="17"/>
        </w:rPr>
        <w:t>3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Restriction injustifiée du droit de visites du détenu avec sa famille.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28" w:anchor="{%22tabview%22:[%22notice%22],%22EXECIdentifier%22:[%22004-31109%22]}" w:tooltip="Show Case Details" w:history="1">
        <w:r w:rsidR="00260437" w:rsidRPr="00260437">
          <w:rPr>
            <w:rFonts w:ascii="Arial" w:eastAsia="Times New Roman" w:hAnsi="Arial" w:cs="Arial"/>
            <w:color w:val="0069D6"/>
            <w:sz w:val="14"/>
            <w:szCs w:val="14"/>
          </w:rPr>
          <w:t>Case Details</w:t>
        </w:r>
      </w:hyperlink>
      <w:hyperlink r:id="rId29" w:anchor="{%22tabview%22:[%22related%22],%22EXECIdentifier%22:[%22004-31109%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30" w:anchor="{%22tabview%22:[%22document%22],%22EXECIdentifier%22:[%22004-31112%22]}" w:history="1">
        <w:r w:rsidR="00260437" w:rsidRPr="00260437">
          <w:rPr>
            <w:rFonts w:ascii="Arial" w:eastAsia="Times New Roman" w:hAnsi="Arial" w:cs="Arial"/>
            <w:b/>
            <w:bCs/>
            <w:color w:val="000000"/>
            <w:sz w:val="18"/>
            <w:szCs w:val="18"/>
          </w:rPr>
          <w:t>SERGEY VOLOSYUK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1291/03   |   Ukraine   |   English   |   Judgment Date: 12/03/2009   |   Date Final Judgment: 12/06/2009   |   Payment Information: Paid   |   Pending   |   Standard Procedure   |   AP/R Received   |   Violations: ARJ5, DETP, DPP, VP, VPCCP   |   Theme Domain: Protection of private and family life: Home, correspondance and secret surveillance   |   </w:t>
      </w:r>
      <w:r w:rsidRPr="00260437">
        <w:rPr>
          <w:rFonts w:ascii="Arial" w:eastAsia="Times New Roman" w:hAnsi="Arial" w:cs="Arial"/>
          <w:color w:val="0069D6"/>
          <w:sz w:val="17"/>
          <w:szCs w:val="17"/>
        </w:rPr>
        <w:t>10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Unlawful interference with the applicant's right to respect for their correspondence while in detention on remand.</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31" w:anchor="{%22tabview%22:[%22notice%22],%22EXECIdentifier%22:[%22004-31112%22]}" w:tooltip="Show Case Details" w:history="1">
        <w:r w:rsidR="00260437" w:rsidRPr="00260437">
          <w:rPr>
            <w:rFonts w:ascii="Arial" w:eastAsia="Times New Roman" w:hAnsi="Arial" w:cs="Arial"/>
            <w:color w:val="0069D6"/>
            <w:sz w:val="14"/>
            <w:szCs w:val="14"/>
          </w:rPr>
          <w:t>Case Details</w:t>
        </w:r>
      </w:hyperlink>
      <w:hyperlink r:id="rId32" w:anchor="{%22tabview%22:[%22related%22],%22EXECIdentifier%22:[%22004-31112%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33" w:anchor="{%22tabview%22:[%22document%22],%22EXECIdentifier%22:[%22004-31113%22]}" w:history="1">
        <w:r w:rsidR="00260437" w:rsidRPr="00260437">
          <w:rPr>
            <w:rFonts w:ascii="Arial" w:eastAsia="Times New Roman" w:hAnsi="Arial" w:cs="Arial"/>
            <w:b/>
            <w:bCs/>
            <w:color w:val="000000"/>
            <w:sz w:val="18"/>
            <w:szCs w:val="18"/>
          </w:rPr>
          <w:t>SERGEY VOLOSYUK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1291/03   |   Ukraine   |   French   |   Judgment Date: 12/03/2009   |   Date Final Judgment: 12/06/2009   |   Payment Information: Paid   |   Pending   |   Standard Procedure   |   AP/R Received   |   Violations: ARJ5, DETP, DPP, VP, VPCCP   |   Theme Domain: Protection of private and family life: Home, correspondance and secret surveillance   |   </w:t>
      </w:r>
      <w:r w:rsidRPr="00260437">
        <w:rPr>
          <w:rFonts w:ascii="Arial" w:eastAsia="Times New Roman" w:hAnsi="Arial" w:cs="Arial"/>
          <w:color w:val="0069D6"/>
          <w:sz w:val="17"/>
          <w:szCs w:val="17"/>
        </w:rPr>
        <w:t>10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Ingérence irrégulière dans le droit du requérant au respect de sa correspondance en détention provisoire.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34" w:anchor="{%22tabview%22:[%22notice%22],%22EXECIdentifier%22:[%22004-31113%22]}" w:tooltip="Show Case Details" w:history="1">
        <w:r w:rsidR="00260437" w:rsidRPr="00260437">
          <w:rPr>
            <w:rFonts w:ascii="Arial" w:eastAsia="Times New Roman" w:hAnsi="Arial" w:cs="Arial"/>
            <w:color w:val="0069D6"/>
            <w:sz w:val="14"/>
            <w:szCs w:val="14"/>
          </w:rPr>
          <w:t>Case Details</w:t>
        </w:r>
      </w:hyperlink>
      <w:hyperlink r:id="rId35" w:anchor="{%22tabview%22:[%22related%22],%22EXECIdentifier%22:[%22004-31113%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36" w:anchor="{%22tabview%22:[%22document%22],%22EXECIdentifier%22:[%22004-31128%22]}" w:history="1">
        <w:r w:rsidR="00260437" w:rsidRPr="00260437">
          <w:rPr>
            <w:rFonts w:ascii="Arial" w:eastAsia="Times New Roman" w:hAnsi="Arial" w:cs="Arial"/>
            <w:b/>
            <w:bCs/>
            <w:color w:val="000000"/>
            <w:sz w:val="18"/>
            <w:szCs w:val="18"/>
          </w:rPr>
          <w:t>SIZAREV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17116/04   |   Ukraine   |   English   |   Judgment Date: 17/01/2013   |   Date Final Judgment: 17/04/2013   |   Payment Information: Paid   |   Pending   |   Standard Procedure   |   AP/R Received   |   Violations: ARJ5, DLS, MT, MTD, MTNQ   |   Theme Domain: Protection of rights in detention: Detention and other rights   |   5 Leading Cases: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"{%22EXECDocumentTypeCollection%22:[%22CEC%22],%22EXECAppno%22:[%2233108/05%22]}"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33108/05 - OSHURKO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"{%22EXECDocumentTypeCollection%22:[%22CEC%22],%22EXECAppno%22:[%2215825/06%22]}"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15825/06 - YAKOVENKO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hyperlink r:id="rId37" w:history="1">
        <w:r w:rsidRPr="00260437">
          <w:rPr>
            <w:rFonts w:ascii="Arial" w:eastAsia="Times New Roman" w:hAnsi="Arial" w:cs="Arial"/>
            <w:color w:val="0069D6"/>
            <w:sz w:val="17"/>
            <w:szCs w:val="17"/>
          </w:rPr>
          <w:t>2 more ...</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Failure to ensure the applicant's safety while in detention.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38" w:anchor="{%22tabview%22:[%22notice%22],%22EXECIdentifier%22:[%22004-31128%22]}" w:tooltip="Show Case Details" w:history="1">
        <w:r w:rsidR="00260437" w:rsidRPr="00260437">
          <w:rPr>
            <w:rFonts w:ascii="Arial" w:eastAsia="Times New Roman" w:hAnsi="Arial" w:cs="Arial"/>
            <w:color w:val="0069D6"/>
            <w:sz w:val="14"/>
            <w:szCs w:val="14"/>
          </w:rPr>
          <w:t>Case Details</w:t>
        </w:r>
      </w:hyperlink>
      <w:hyperlink r:id="rId39" w:anchor="{%22tabview%22:[%22related%22],%22EXECIdentifier%22:[%22004-31128%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40" w:anchor="{%22tabview%22:[%22document%22],%22EXECIdentifier%22:[%22004-31129%22]}" w:history="1">
        <w:r w:rsidR="00260437" w:rsidRPr="00260437">
          <w:rPr>
            <w:rFonts w:ascii="Arial" w:eastAsia="Times New Roman" w:hAnsi="Arial" w:cs="Arial"/>
            <w:b/>
            <w:bCs/>
            <w:color w:val="000000"/>
            <w:sz w:val="18"/>
            <w:szCs w:val="18"/>
          </w:rPr>
          <w:t>SIZAREV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17116/04   |   Ukraine   |   French   |   Judgment Date: 17/01/2013   |   Date Final Judgment: 17/04/2013   |   Payment Information: Paid   |   Pending   |   Standard Procedure   |   AP/R Received   |   Violations: ARJ5, DLS, MT, MTD, MTNQ   |   Theme Domain: Protection of rights in detention: Detention and other rights   |   5 Leading Cases: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"{%22EXECDocumentTypeCollection%22:[%22CEC%22],%22EXECAppno%22:[%2233108/05%22]}"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33108/05 - OSHURKO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"{%22EXECDocumentTypeCollection%22:[%22CEC%22],%22EXECAppno%22:[%2215825/06%22]}"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15825/06 - YAKOVENKO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hyperlink r:id="rId41" w:history="1">
        <w:r w:rsidRPr="00260437">
          <w:rPr>
            <w:rFonts w:ascii="Arial" w:eastAsia="Times New Roman" w:hAnsi="Arial" w:cs="Arial"/>
            <w:color w:val="0069D6"/>
            <w:sz w:val="17"/>
            <w:szCs w:val="17"/>
          </w:rPr>
          <w:t>2 more ...</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Incapacité d'assurer la sécurité du requérant pendant sa détention.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42" w:anchor="{%22tabview%22:[%22notice%22],%22EXECIdentifier%22:[%22004-31129%22]}" w:tooltip="Show Case Details" w:history="1">
        <w:r w:rsidR="00260437" w:rsidRPr="00260437">
          <w:rPr>
            <w:rFonts w:ascii="Arial" w:eastAsia="Times New Roman" w:hAnsi="Arial" w:cs="Arial"/>
            <w:color w:val="0069D6"/>
            <w:sz w:val="14"/>
            <w:szCs w:val="14"/>
          </w:rPr>
          <w:t>Case Details</w:t>
        </w:r>
      </w:hyperlink>
      <w:hyperlink r:id="rId43" w:anchor="{%22tabview%22:[%22related%22],%22EXECIdentifier%22:[%22004-31129%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44" w:anchor="{%22tabview%22:[%22document%22],%22EXECIdentifier%22:[%22004-31306%22]}" w:history="1">
        <w:r w:rsidR="00260437" w:rsidRPr="00260437">
          <w:rPr>
            <w:rFonts w:ascii="Arial" w:eastAsia="Times New Roman" w:hAnsi="Arial" w:cs="Arial"/>
            <w:b/>
            <w:bCs/>
            <w:color w:val="000000"/>
            <w:sz w:val="18"/>
            <w:szCs w:val="18"/>
          </w:rPr>
          <w:t>NEVMERZHITSKY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54825/00   |   Ukraine   |   English   |   Judgment Date: 05/04/2005   |   Date Final Judgment: 12/10/2005   |   Payment Information: Paid   |   Pending   |   Enhanced Procedure   |   AP/R Received   |   Violations: 38, DAR, DETP, DVLS, MT   |   Classification Criterion: Structural problem   |   Theme Domain: Protection of rights in detention: Detention and other rights   |   3 Leading Cases: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"{%22EXECDocumentTypeCollection%22:[%22CEC%22],%22EXECAppno%22:[%2228827/02%22]}"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28827/02 - ISAYEV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"{%22EXECDocumentTypeCollection%22:[%22CEC%22],%22EXECAppno%22:[%2239042/97%22]}"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39042/97 - KUZNETSOV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"{%22EXECDocumentTypeCollection%22:[%22CEC%22],%22EXECAppno%22:[%2214057/17%22]}"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14057/17 - Sukachov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69D6"/>
          <w:sz w:val="17"/>
          <w:szCs w:val="17"/>
        </w:rPr>
        <w:t>58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Poor conditions of detention and lack of adequate medical treatment.</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45" w:anchor="{%22tabview%22:[%22notice%22],%22EXECIdentifier%22:[%22004-31306%22]}" w:tooltip="Show Case Details" w:history="1">
        <w:r w:rsidR="00260437" w:rsidRPr="00260437">
          <w:rPr>
            <w:rFonts w:ascii="Arial" w:eastAsia="Times New Roman" w:hAnsi="Arial" w:cs="Arial"/>
            <w:color w:val="0069D6"/>
            <w:sz w:val="14"/>
            <w:szCs w:val="14"/>
          </w:rPr>
          <w:t>Case Details</w:t>
        </w:r>
      </w:hyperlink>
      <w:hyperlink r:id="rId46" w:anchor="{%22tabview%22:[%22related%22],%22EXECIdentifier%22:[%22004-31306%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47" w:anchor="{%22tabview%22:[%22document%22],%22EXECIdentifier%22:[%22004-31307%22]}" w:history="1">
        <w:r w:rsidR="00260437" w:rsidRPr="00260437">
          <w:rPr>
            <w:rFonts w:ascii="Arial" w:eastAsia="Times New Roman" w:hAnsi="Arial" w:cs="Arial"/>
            <w:b/>
            <w:bCs/>
            <w:color w:val="000000"/>
            <w:sz w:val="18"/>
            <w:szCs w:val="18"/>
          </w:rPr>
          <w:t>NEVMERZHITSKY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54825/00   |   Ukraine   |   French   |   Judgment Date: 05/04/2005   |   Date Final Judgment: 12/10/2005   |   Payment Information: Paid   |   Pending   |   Enhanced Procedure   |   AP/R Received   |   Violations: 38, DAR, DETP, DVLS, MT   |   Classification Criterion: Structural problem   |   Theme Domain: Protection of rights in detention: Detention and other rights   |   3 Leading Cases: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"{%22EXECDocumentTypeCollection%22:[%22CEC%22],%22EXECAppno%22:[%2228827/02%22]}"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28827/02 - ISAYEV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"{%22EXECDocumentTypeCollection%22:[%22CEC%22],%22EXECAppno%22:[%2239042/97%22]}"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39042/97 - KUZNETSOV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"{%22EXECDocumentTypeCollection%22:[%22CEC%22],%22EXECAppno%22:[%2214057/17%22]}"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14057/17 - Sukachov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69D6"/>
          <w:sz w:val="17"/>
          <w:szCs w:val="17"/>
        </w:rPr>
        <w:t>58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Mauvaises conditions de détention et défaut d’accès à des soins médicaux adéquats.</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48" w:anchor="{%22tabview%22:[%22notice%22],%22EXECIdentifier%22:[%22004-31307%22]}" w:tooltip="Show Case Details" w:history="1">
        <w:r w:rsidR="00260437" w:rsidRPr="00260437">
          <w:rPr>
            <w:rFonts w:ascii="Arial" w:eastAsia="Times New Roman" w:hAnsi="Arial" w:cs="Arial"/>
            <w:color w:val="0069D6"/>
            <w:sz w:val="14"/>
            <w:szCs w:val="14"/>
          </w:rPr>
          <w:t>Case Details</w:t>
        </w:r>
      </w:hyperlink>
      <w:hyperlink r:id="rId49" w:anchor="{%22tabview%22:[%22related%22],%22EXECIdentifier%22:[%22004-31307%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50" w:anchor="{%22tabview%22:[%22document%22],%22EXECIdentifier%22:[%22004-31324%22]}" w:history="1">
        <w:r w:rsidR="00260437" w:rsidRPr="00260437">
          <w:rPr>
            <w:rFonts w:ascii="Arial" w:eastAsia="Times New Roman" w:hAnsi="Arial" w:cs="Arial"/>
            <w:b/>
            <w:bCs/>
            <w:color w:val="000000"/>
            <w:sz w:val="18"/>
            <w:szCs w:val="18"/>
          </w:rPr>
          <w:t>ISAYEV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28827/02   |   Ukraine   |   English   |   Judgment Date: 28/05/2009   |   Date Final Judgment: 28/08/2009   |   Payment Information: No Just Satisfaction   |   Pending   |   Enhanced Procedure   |   AP/R Received   |   Violations: DETP, DPP, MT   |   Classification Criterion: Complex Problem   |   Theme Domain: Access to and efficient functioning of justice: Organisation of the judiciary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"{%22EXECDocumentTypeCollection%22:[%22CEC%22],%22EXECAppno%22:[%2266561/01%22]}"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66561/01 - MERIT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69D6"/>
          <w:sz w:val="17"/>
          <w:szCs w:val="17"/>
        </w:rPr>
        <w:t>25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Excessive length of civil and criminal proceedings; absence of an effective remedy</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51" w:anchor="{%22tabview%22:[%22notice%22],%22EXECIdentifier%22:[%22004-31324%22]}" w:tooltip="Show Case Details" w:history="1">
        <w:r w:rsidR="00260437" w:rsidRPr="00260437">
          <w:rPr>
            <w:rFonts w:ascii="Arial" w:eastAsia="Times New Roman" w:hAnsi="Arial" w:cs="Arial"/>
            <w:color w:val="0069D6"/>
            <w:sz w:val="14"/>
            <w:szCs w:val="14"/>
          </w:rPr>
          <w:t>Case Details</w:t>
        </w:r>
      </w:hyperlink>
      <w:hyperlink r:id="rId52" w:anchor="{%22tabview%22:[%22related%22],%22EXECIdentifier%22:[%22004-31324%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53" w:anchor="{%22tabview%22:[%22document%22],%22EXECIdentifier%22:[%22004-31325%22]}" w:history="1">
        <w:r w:rsidR="00260437" w:rsidRPr="00260437">
          <w:rPr>
            <w:rFonts w:ascii="Arial" w:eastAsia="Times New Roman" w:hAnsi="Arial" w:cs="Arial"/>
            <w:b/>
            <w:bCs/>
            <w:color w:val="000000"/>
            <w:sz w:val="18"/>
            <w:szCs w:val="18"/>
          </w:rPr>
          <w:t>ISAYEV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28827/02   |   Ukraine   |   French   |   Judgment Date: 28/05/2009   |   Date Final Judgment: 28/08/2009   |   Payment Information: No Just Satisfaction   |   Pending   |   Enhanced Procedure   |   AP/R Received   |   Violations: DETP, DPP, MT   |   Classification Criterion: Complex Problem   |   Theme Domain: Access to and efficient functioning of justice: Organisation of the judiciary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"{%22EXECDocumentTypeCollection%22:[%22CEC%22],%22EXECAppno%22:[%2266561/01%22]}"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66561/01 - MERIT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69D6"/>
          <w:sz w:val="17"/>
          <w:szCs w:val="17"/>
        </w:rPr>
        <w:t>25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Durée excessive de procédures civile et pénale; absence de recours effectif.</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54" w:anchor="{%22tabview%22:[%22notice%22],%22EXECIdentifier%22:[%22004-31325%22]}" w:tooltip="Show Case Details" w:history="1">
        <w:r w:rsidR="00260437" w:rsidRPr="00260437">
          <w:rPr>
            <w:rFonts w:ascii="Arial" w:eastAsia="Times New Roman" w:hAnsi="Arial" w:cs="Arial"/>
            <w:color w:val="0069D6"/>
            <w:sz w:val="14"/>
            <w:szCs w:val="14"/>
          </w:rPr>
          <w:t>Case Details</w:t>
        </w:r>
      </w:hyperlink>
      <w:hyperlink r:id="rId55" w:anchor="{%22tabview%22:[%22related%22],%22EXECIdentifier%22:[%22004-31325%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56" w:anchor="{%22tabview%22:[%22document%22],%22EXECIdentifier%22:[%22004-31581%22]}" w:history="1">
        <w:r w:rsidR="00260437" w:rsidRPr="00260437">
          <w:rPr>
            <w:rFonts w:ascii="Arial" w:eastAsia="Times New Roman" w:hAnsi="Arial" w:cs="Arial"/>
            <w:b/>
            <w:bCs/>
            <w:color w:val="000000"/>
            <w:sz w:val="18"/>
            <w:szCs w:val="18"/>
          </w:rPr>
          <w:t>M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2452/04   |   Ukraine   |   English   |   Judgment Date: 19/04/2012   |   Date Final Judgment: 19/07/2012   |   Payment Information: Paid   |   Pending   |   Standard Procedure   |   AP/R Received   |   Violation: DLS   |   Theme Domain: Protection of rights in detention: Mentally ill, juveniles   |   </w:t>
      </w:r>
      <w:r w:rsidRPr="00260437">
        <w:rPr>
          <w:rFonts w:ascii="Arial" w:eastAsia="Times New Roman" w:hAnsi="Arial" w:cs="Arial"/>
          <w:color w:val="0069D6"/>
          <w:sz w:val="17"/>
          <w:szCs w:val="17"/>
        </w:rPr>
        <w:t>1 Repetitive Case</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Arbitrary placement in psychiatric hospital and subsequent unlawful retention.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57" w:anchor="{%22tabview%22:[%22notice%22],%22EXECIdentifier%22:[%22004-31581%22]}" w:tooltip="Show Case Details" w:history="1">
        <w:r w:rsidR="00260437" w:rsidRPr="00260437">
          <w:rPr>
            <w:rFonts w:ascii="Arial" w:eastAsia="Times New Roman" w:hAnsi="Arial" w:cs="Arial"/>
            <w:color w:val="0069D6"/>
            <w:sz w:val="14"/>
            <w:szCs w:val="14"/>
          </w:rPr>
          <w:t>Case Details</w:t>
        </w:r>
      </w:hyperlink>
      <w:hyperlink r:id="rId58" w:anchor="{%22tabview%22:[%22related%22],%22EXECIdentifier%22:[%22004-31581%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59" w:anchor="{%22tabview%22:[%22document%22],%22EXECIdentifier%22:[%22004-31582%22]}" w:history="1">
        <w:r w:rsidR="00260437" w:rsidRPr="00260437">
          <w:rPr>
            <w:rFonts w:ascii="Arial" w:eastAsia="Times New Roman" w:hAnsi="Arial" w:cs="Arial"/>
            <w:b/>
            <w:bCs/>
            <w:color w:val="000000"/>
            <w:sz w:val="18"/>
            <w:szCs w:val="18"/>
          </w:rPr>
          <w:t>M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2452/04   |   Ukraine   |   French   |   Judgment Date: 19/04/2012   |   Date Final Judgment: 19/07/2012   |   Payment Information: Paid   |   Pending   |   Standard Procedure   |   AP/R Received   |   Violation: DLS   |   Theme Domain: Protection of rights in detention: Mentally ill, juveniles   |   </w:t>
      </w:r>
      <w:r w:rsidRPr="00260437">
        <w:rPr>
          <w:rFonts w:ascii="Arial" w:eastAsia="Times New Roman" w:hAnsi="Arial" w:cs="Arial"/>
          <w:color w:val="0069D6"/>
          <w:sz w:val="17"/>
          <w:szCs w:val="17"/>
        </w:rPr>
        <w:t>1 Repetitive Case</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Placement arbitraire dans un hôpital psychiatrique et rétention irrégulière subséquente.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60" w:anchor="{%22tabview%22:[%22notice%22],%22EXECIdentifier%22:[%22004-31582%22]}" w:tooltip="Show Case Details" w:history="1">
        <w:r w:rsidR="00260437" w:rsidRPr="00260437">
          <w:rPr>
            <w:rFonts w:ascii="Arial" w:eastAsia="Times New Roman" w:hAnsi="Arial" w:cs="Arial"/>
            <w:color w:val="0069D6"/>
            <w:sz w:val="14"/>
            <w:szCs w:val="14"/>
          </w:rPr>
          <w:t>Case Details</w:t>
        </w:r>
      </w:hyperlink>
      <w:hyperlink r:id="rId61" w:anchor="{%22tabview%22:[%22related%22],%22EXECIdentifier%22:[%22004-31582%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62" w:anchor="{%22tabview%22:[%22document%22],%22EXECIdentifier%22:[%22004-31583%22]}" w:history="1">
        <w:r w:rsidR="00260437" w:rsidRPr="00260437">
          <w:rPr>
            <w:rFonts w:ascii="Arial" w:eastAsia="Times New Roman" w:hAnsi="Arial" w:cs="Arial"/>
            <w:b/>
            <w:bCs/>
            <w:color w:val="000000"/>
            <w:sz w:val="18"/>
            <w:szCs w:val="18"/>
          </w:rPr>
          <w:t>KUCHERUK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2570/04   |   Ukraine   |   English   |   Judgment Date: 06/09/2007   |   Date Final Judgment: 06/12/2007   |   Payment Information: Paid   |   Pending   |   Standard Procedure   |   AP/R Received   |   Violations: DPLH, DVLA, MT   |   Theme Domain: Protection of rights in detention: Mentally ill, juveniles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"{%22EXECDocumentTypeCollection%22:[%22CEC%22],%22EXECAppno%22:[%2267531/01%22]}"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67531/01 - GORSHKOV v.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Use of force on a remand detainee suffering from mental disorder; handcuffing for seven days whilst in detention in the disciplinary cell; lack of adequate medical treatment and assistance.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63" w:anchor="{%22tabview%22:[%22notice%22],%22EXECIdentifier%22:[%22004-31583%22]}" w:tooltip="Show Case Details" w:history="1">
        <w:r w:rsidR="00260437" w:rsidRPr="00260437">
          <w:rPr>
            <w:rFonts w:ascii="Arial" w:eastAsia="Times New Roman" w:hAnsi="Arial" w:cs="Arial"/>
            <w:color w:val="0069D6"/>
            <w:sz w:val="14"/>
            <w:szCs w:val="14"/>
          </w:rPr>
          <w:t>Case Details</w:t>
        </w:r>
      </w:hyperlink>
      <w:hyperlink r:id="rId64" w:anchor="{%22tabview%22:[%22related%22],%22EXECIdentifier%22:[%22004-31583%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65" w:anchor="{%22tabview%22:[%22document%22],%22EXECIdentifier%22:[%22004-31584%22]}" w:history="1">
        <w:r w:rsidR="00260437" w:rsidRPr="00260437">
          <w:rPr>
            <w:rFonts w:ascii="Arial" w:eastAsia="Times New Roman" w:hAnsi="Arial" w:cs="Arial"/>
            <w:b/>
            <w:bCs/>
            <w:color w:val="000000"/>
            <w:sz w:val="18"/>
            <w:szCs w:val="18"/>
          </w:rPr>
          <w:t>KUCHERUK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2570/04   |   Ukraine   |   French   |   Judgment Date: 06/09/2007   |   Date Final Judgment: 06/12/2007   |   Payment Information: Paid   |   Pending   |   Standard Procedure   |   AP/R Received   |   Violations: DPLH, DVLA, MT   |   Theme Domain: Protection of rights in detention: Mentally ill, juveniles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"{%22EXECDocumentTypeCollection%22:[%22CEC%22],%22EXECAppno%22:[%2267531/01%22]}"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67531/01 - GORSHKOV c.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Utilisation de la force en détention provisoire sur un détenu souffrant de troubles mentaux ; menottage pendant sept jours en détention dans une cellule disciplinaire ; absence d'assistance et de traitement médicaux appropriés.</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66" w:anchor="{%22tabview%22:[%22notice%22],%22EXECIdentifier%22:[%22004-31584%22]}" w:tooltip="Show Case Details" w:history="1">
        <w:r w:rsidR="00260437" w:rsidRPr="00260437">
          <w:rPr>
            <w:rFonts w:ascii="Arial" w:eastAsia="Times New Roman" w:hAnsi="Arial" w:cs="Arial"/>
            <w:color w:val="0069D6"/>
            <w:sz w:val="14"/>
            <w:szCs w:val="14"/>
          </w:rPr>
          <w:t>Case Details</w:t>
        </w:r>
      </w:hyperlink>
      <w:hyperlink r:id="rId67" w:anchor="{%22tabview%22:[%22related%22],%22EXECIdentifier%22:[%22004-31584%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68" w:anchor="{%22tabview%22:[%22document%22],%22EXECIdentifier%22:[%22004-31596%22]}" w:history="1">
        <w:r w:rsidR="00260437" w:rsidRPr="00260437">
          <w:rPr>
            <w:rFonts w:ascii="Arial" w:eastAsia="Times New Roman" w:hAnsi="Arial" w:cs="Arial"/>
            <w:b/>
            <w:bCs/>
            <w:color w:val="000000"/>
            <w:sz w:val="18"/>
            <w:szCs w:val="18"/>
          </w:rPr>
          <w:t>KATS AND OTHERS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29971/04   |   Ukraine   |   English   |   Judgment Date: 18/12/2008   |   Date Final Judgment: 18/03/2009   |   Payment Information: Paid   |   Pending   |   Enhanced Procedure   |   Violations: DVLS, VIE, VIENQ   |   Classification Criterion: Complex Problem   |   Theme Domain: Protection of rights in detention: Detention and other rights   |   </w:t>
      </w:r>
      <w:r w:rsidRPr="00260437">
        <w:rPr>
          <w:rFonts w:ascii="Arial" w:eastAsia="Times New Roman" w:hAnsi="Arial" w:cs="Arial"/>
          <w:color w:val="0069D6"/>
          <w:sz w:val="17"/>
          <w:szCs w:val="17"/>
        </w:rPr>
        <w:t>3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Conditions of detention and medical care issues</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69" w:anchor="{%22tabview%22:[%22notice%22],%22EXECIdentifier%22:[%22004-31596%22]}" w:tooltip="Show Case Details" w:history="1">
        <w:r w:rsidR="00260437" w:rsidRPr="00260437">
          <w:rPr>
            <w:rFonts w:ascii="Arial" w:eastAsia="Times New Roman" w:hAnsi="Arial" w:cs="Arial"/>
            <w:color w:val="0069D6"/>
            <w:sz w:val="14"/>
            <w:szCs w:val="14"/>
          </w:rPr>
          <w:t>Case Details</w:t>
        </w:r>
      </w:hyperlink>
      <w:hyperlink r:id="rId70" w:anchor="{%22tabview%22:[%22related%22],%22EXECIdentifier%22:[%22004-31596%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71" w:anchor="{%22tabview%22:[%22document%22],%22EXECIdentifier%22:[%22004-31597%22]}" w:history="1">
        <w:r w:rsidR="00260437" w:rsidRPr="00260437">
          <w:rPr>
            <w:rFonts w:ascii="Arial" w:eastAsia="Times New Roman" w:hAnsi="Arial" w:cs="Arial"/>
            <w:b/>
            <w:bCs/>
            <w:color w:val="000000"/>
            <w:sz w:val="18"/>
            <w:szCs w:val="18"/>
          </w:rPr>
          <w:t>KATS ET AUTRES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29971/04   |   Ukraine   |   French   |   Judgment Date: 18/12/2008   |   Date Final Judgment: 18/03/2009   |   Payment Information: Paid   |   Pending   |   Enhanced Procedure   |   Violations: DVLS, VIE, VIENQ   |   Classification Criterion: Complex Problem   |   Theme Domain: Protection of rights in detention: Detention and other rights   |   </w:t>
      </w:r>
      <w:r w:rsidRPr="00260437">
        <w:rPr>
          <w:rFonts w:ascii="Arial" w:eastAsia="Times New Roman" w:hAnsi="Arial" w:cs="Arial"/>
          <w:color w:val="0069D6"/>
          <w:sz w:val="17"/>
          <w:szCs w:val="17"/>
        </w:rPr>
        <w:t>3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Conditions de détention et soins médicaux</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72" w:anchor="{%22tabview%22:[%22notice%22],%22EXECIdentifier%22:[%22004-31597%22]}" w:tooltip="Show Case Details" w:history="1">
        <w:r w:rsidR="00260437" w:rsidRPr="00260437">
          <w:rPr>
            <w:rFonts w:ascii="Arial" w:eastAsia="Times New Roman" w:hAnsi="Arial" w:cs="Arial"/>
            <w:color w:val="0069D6"/>
            <w:sz w:val="14"/>
            <w:szCs w:val="14"/>
          </w:rPr>
          <w:t>Case Details</w:t>
        </w:r>
      </w:hyperlink>
      <w:hyperlink r:id="rId73" w:anchor="{%22tabview%22:[%22related%22],%22EXECIdentifier%22:[%22004-31597%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74" w:anchor="{%22tabview%22:[%22document%22],%22EXECIdentifier%22:[%22004-31606%22]}" w:history="1">
        <w:r w:rsidR="00260437" w:rsidRPr="00260437">
          <w:rPr>
            <w:rFonts w:ascii="Arial" w:eastAsia="Times New Roman" w:hAnsi="Arial" w:cs="Arial"/>
            <w:b/>
            <w:bCs/>
            <w:color w:val="000000"/>
            <w:sz w:val="18"/>
            <w:szCs w:val="18"/>
          </w:rPr>
          <w:t>NECHIPORUK AND YONKALO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42310/04   |   Ukraine   |   English   |   Judgment Date: 21/04/2011   |   Date Final Judgment: 21/07/2011   |   Payment Information: Paid   |   Pending   |   Enhanced Procedure   |   AP/R Received   |   Violations: ARJ5, DAR, DAV, DETP, DLS, DR, DVL, IRA, MTNQ, MTP, PEP   |   Classification Criterion: Complex Problem   |   Theme Domain: Right to life and protection against torture: Special situations   |   3 Leading Cases: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"{%22EXECDocumentTypeCollection%22:[%22CEC%22],%22EXECAppno%22:[%2232092/02%22]}"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32092/02 - YAREMENKO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"{%22EXECDocumentTypeCollection%22:[%22CEC%22],%22EXECAppno%22:[%2238722/02%22]}"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38722/02 - AFANASYEV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69D6"/>
          <w:sz w:val="17"/>
          <w:szCs w:val="17"/>
        </w:rPr>
        <w:t>1 Repetitive Case</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Ill-treatment/torture by police and lack of effective investigation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75" w:anchor="{%22tabview%22:[%22notice%22],%22EXECIdentifier%22:[%22004-31606%22]}" w:tooltip="Show Case Details" w:history="1">
        <w:r w:rsidR="00260437" w:rsidRPr="00260437">
          <w:rPr>
            <w:rFonts w:ascii="Arial" w:eastAsia="Times New Roman" w:hAnsi="Arial" w:cs="Arial"/>
            <w:color w:val="0069D6"/>
            <w:sz w:val="14"/>
            <w:szCs w:val="14"/>
          </w:rPr>
          <w:t>Case Details</w:t>
        </w:r>
      </w:hyperlink>
      <w:hyperlink r:id="rId76" w:anchor="{%22tabview%22:[%22related%22],%22EXECIdentifier%22:[%22004-31606%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77" w:anchor="{%22tabview%22:[%22document%22],%22EXECIdentifier%22:[%22004-31607%22]}" w:history="1">
        <w:r w:rsidR="00260437" w:rsidRPr="00260437">
          <w:rPr>
            <w:rFonts w:ascii="Arial" w:eastAsia="Times New Roman" w:hAnsi="Arial" w:cs="Arial"/>
            <w:b/>
            <w:bCs/>
            <w:color w:val="000000"/>
            <w:sz w:val="18"/>
            <w:szCs w:val="18"/>
          </w:rPr>
          <w:t>NECHIPORUK ET YONKALO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42310/04   |   Ukraine   |   French   |   Judgment Date: 21/04/2011   |   Date Final Judgment: 21/07/2011   |   Payment Information: Paid   |   Pending   |   Enhanced Procedure   |   AP/R Received   |   Violations: ARJ5, DAR, DAV, DETP, DLS, DR, DVL, IRA, MTNQ, MTP, PEP   |   Classification Criterion: Complex Problem   |   Theme Domain: Right to life and protection against torture: Special situations   |   3 Leading Cases: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"{%22EXECDocumentTypeCollection%22:[%22CEC%22],%22EXECAppno%22:[%2232092/02%22]}"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32092/02 - YAREMENKO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"{%22EXECDocumentTypeCollection%22:[%22CEC%22],%22EXECAppno%22:[%2238722/02%22]}"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38722/02 - AFANASYEV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69D6"/>
          <w:sz w:val="17"/>
          <w:szCs w:val="17"/>
        </w:rPr>
        <w:t>1 Repetitive Case</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Mauvais traitements/torture par la police et absence d'enquête effective.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78" w:anchor="{%22tabview%22:[%22notice%22],%22EXECIdentifier%22:[%22004-31607%22]}" w:tooltip="Show Case Details" w:history="1">
        <w:r w:rsidR="00260437" w:rsidRPr="00260437">
          <w:rPr>
            <w:rFonts w:ascii="Arial" w:eastAsia="Times New Roman" w:hAnsi="Arial" w:cs="Arial"/>
            <w:color w:val="0069D6"/>
            <w:sz w:val="14"/>
            <w:szCs w:val="14"/>
          </w:rPr>
          <w:t>Case Details</w:t>
        </w:r>
      </w:hyperlink>
      <w:hyperlink r:id="rId79" w:anchor="{%22tabview%22:[%22related%22],%22EXECIdentifier%22:[%22004-31607%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80" w:anchor="{%22tabview%22:[%22document%22],%22EXECIdentifier%22:[%22004-31608%22]}" w:history="1">
        <w:r w:rsidR="00260437" w:rsidRPr="00260437">
          <w:rPr>
            <w:rFonts w:ascii="Arial" w:eastAsia="Times New Roman" w:hAnsi="Arial" w:cs="Arial"/>
            <w:b/>
            <w:bCs/>
            <w:color w:val="000000"/>
            <w:sz w:val="18"/>
            <w:szCs w:val="18"/>
          </w:rPr>
          <w:t>KOVAL AND OTHERS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22429/05   |   Ukraine   |   English   |   Judgment Date: 15/11/2012   |   Date Final Judgment: 15/02/2013   |   Payment Information: Paid   |   Pending   |   Enhanced Procedure   |   AP/R Received   |   Violations: DLS, MTNQ, MTP, RB, VPD   |   Classification Criterion: Complex Problem   |   Theme Domain: Protection of property: Other issues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"{%22EXECDocumentTypeCollection%22:[%22CEC%22],%22EXECAppno%22:[%2238722/02%22]}"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38722/02 - AFANASYEV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69D6"/>
          <w:sz w:val="17"/>
          <w:szCs w:val="17"/>
        </w:rPr>
        <w:t>6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Unlawful seizure of property and use of force by the police; lack of effective investigations</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81" w:anchor="{%22tabview%22:[%22notice%22],%22EXECIdentifier%22:[%22004-31608%22]}" w:tooltip="Show Case Details" w:history="1">
        <w:r w:rsidR="00260437" w:rsidRPr="00260437">
          <w:rPr>
            <w:rFonts w:ascii="Arial" w:eastAsia="Times New Roman" w:hAnsi="Arial" w:cs="Arial"/>
            <w:color w:val="0069D6"/>
            <w:sz w:val="14"/>
            <w:szCs w:val="14"/>
          </w:rPr>
          <w:t>Case Details</w:t>
        </w:r>
      </w:hyperlink>
      <w:hyperlink r:id="rId82" w:anchor="{%22tabview%22:[%22related%22],%22EXECIdentifier%22:[%22004-31608%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83" w:anchor="{%22tabview%22:[%22document%22],%22EXECIdentifier%22:[%22004-31609%22]}" w:history="1">
        <w:r w:rsidR="00260437" w:rsidRPr="00260437">
          <w:rPr>
            <w:rFonts w:ascii="Arial" w:eastAsia="Times New Roman" w:hAnsi="Arial" w:cs="Arial"/>
            <w:b/>
            <w:bCs/>
            <w:color w:val="000000"/>
            <w:sz w:val="18"/>
            <w:szCs w:val="18"/>
          </w:rPr>
          <w:t>KOVAL ET AUTRES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22429/05   |   Ukraine   |   French   |   Judgment Date: 15/11/2012   |   Date Final Judgment: 15/02/2013   |   Payment Information: Paid   |   Pending   |   Enhanced Procedure   |   AP/R Received   |   Violations: DLS, MTNQ, MTP, RB, VPD   |   Classification Criterion: Complex Problem   |   Theme Domain: Protection of property: Other issues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"{%22EXECDocumentTypeCollection%22:[%22CEC%22],%22EXECAppno%22:[%2238722/02%22]}"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38722/02 - AFANASYEV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69D6"/>
          <w:sz w:val="17"/>
          <w:szCs w:val="17"/>
        </w:rPr>
        <w:t>6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Saisie illégale de biens et usage de la force par la police; absence d'enquête effective.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84" w:anchor="{%22tabview%22:[%22notice%22],%22EXECIdentifier%22:[%22004-31609%22]}" w:tooltip="Show Case Details" w:history="1">
        <w:r w:rsidR="00260437" w:rsidRPr="00260437">
          <w:rPr>
            <w:rFonts w:ascii="Arial" w:eastAsia="Times New Roman" w:hAnsi="Arial" w:cs="Arial"/>
            <w:color w:val="0069D6"/>
            <w:sz w:val="14"/>
            <w:szCs w:val="14"/>
          </w:rPr>
          <w:t>Case Details</w:t>
        </w:r>
      </w:hyperlink>
      <w:hyperlink r:id="rId85" w:anchor="{%22tabview%22:[%22related%22],%22EXECIdentifier%22:[%22004-31609%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86" w:anchor="{%22tabview%22:[%22document%22],%22EXECIdentifier%22:[%22004-31616%22]}" w:history="1">
        <w:r w:rsidR="00260437" w:rsidRPr="00260437">
          <w:rPr>
            <w:rFonts w:ascii="Arial" w:eastAsia="Times New Roman" w:hAnsi="Arial" w:cs="Arial"/>
            <w:b/>
            <w:bCs/>
            <w:color w:val="000000"/>
            <w:sz w:val="18"/>
            <w:szCs w:val="18"/>
          </w:rPr>
          <w:t>OSHURKO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33108/05   |   Ukraine   |   English   |   Judgment Date: 08/09/2011   |   Date Final Judgment: 08/12/2011   |   Payment Information: Paid   |   Pending   |   Standard Procedure   |   AP/R Received   |   Violations: DVLS, MT, MTNQ   |   Theme Domain: Protection of rights in detention: Poor detention conditions - medical care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"{%22EXECDocumentTypeCollection%22:[%22CEC%22],%22EXECAppno%22:[%2219246/10%22]}"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19246/10 - MOKALLAL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69D6"/>
          <w:sz w:val="17"/>
          <w:szCs w:val="17"/>
        </w:rPr>
        <w:t>3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Failure to meet positive obligations to protect physical integrity of detainees and to provide with timely medical assistance.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87" w:anchor="{%22tabview%22:[%22notice%22],%22EXECIdentifier%22:[%22004-31616%22]}" w:tooltip="Show Case Details" w:history="1">
        <w:r w:rsidR="00260437" w:rsidRPr="00260437">
          <w:rPr>
            <w:rFonts w:ascii="Arial" w:eastAsia="Times New Roman" w:hAnsi="Arial" w:cs="Arial"/>
            <w:color w:val="0069D6"/>
            <w:sz w:val="14"/>
            <w:szCs w:val="14"/>
          </w:rPr>
          <w:t>Case Details</w:t>
        </w:r>
      </w:hyperlink>
      <w:hyperlink r:id="rId88" w:anchor="{%22tabview%22:[%22related%22],%22EXECIdentifier%22:[%22004-31616%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89" w:anchor="{%22tabview%22:[%22document%22],%22EXECIdentifier%22:[%22004-31617%22]}" w:history="1">
        <w:r w:rsidR="00260437" w:rsidRPr="00260437">
          <w:rPr>
            <w:rFonts w:ascii="Arial" w:eastAsia="Times New Roman" w:hAnsi="Arial" w:cs="Arial"/>
            <w:b/>
            <w:bCs/>
            <w:color w:val="000000"/>
            <w:sz w:val="18"/>
            <w:szCs w:val="18"/>
          </w:rPr>
          <w:t>OSHURKO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33108/05   |   Ukraine   |   French   |   Judgment Date: 08/09/2011   |   Date Final Judgment: 08/12/2011   |   Payment Information: Paid   |   Pending   |   Standard Procedure   |   AP/R Received   |   Violations: DVLS, MT, MTNQ   |   Theme Domain: Protection of rights in detention: Poor detention conditions - medical care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"{%22EXECDocumentTypeCollection%22:[%22CEC%22],%22EXECAppno%22:[%2219246/10%22]}"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19246/10 - MOKALLAL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69D6"/>
          <w:sz w:val="17"/>
          <w:szCs w:val="17"/>
        </w:rPr>
        <w:t>3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Non-respect des obligations positives visant à protéger l'intégrité physique des détenus et à fournir une assistance médicale à temps.</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90" w:anchor="{%22tabview%22:[%22notice%22],%22EXECIdentifier%22:[%22004-31617%22]}" w:tooltip="Show Case Details" w:history="1">
        <w:r w:rsidR="00260437" w:rsidRPr="00260437">
          <w:rPr>
            <w:rFonts w:ascii="Arial" w:eastAsia="Times New Roman" w:hAnsi="Arial" w:cs="Arial"/>
            <w:color w:val="0069D6"/>
            <w:sz w:val="14"/>
            <w:szCs w:val="14"/>
          </w:rPr>
          <w:t>Case Details</w:t>
        </w:r>
      </w:hyperlink>
      <w:hyperlink r:id="rId91" w:anchor="{%22tabview%22:[%22related%22],%22EXECIdentifier%22:[%22004-31617%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92" w:anchor="{%22tabview%22:[%22document%22],%22EXECIdentifier%22:[%22004-31628%22]}" w:history="1">
        <w:r w:rsidR="00260437" w:rsidRPr="00260437">
          <w:rPr>
            <w:rFonts w:ascii="Arial" w:eastAsia="Times New Roman" w:hAnsi="Arial" w:cs="Arial"/>
            <w:b/>
            <w:bCs/>
            <w:color w:val="000000"/>
            <w:sz w:val="18"/>
            <w:szCs w:val="18"/>
          </w:rPr>
          <w:t>KORNEYKOVA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39884/05   |   Ukraine   |   English   |   Judgment Date: 19/01/2012   |   Date Final Judgment: 19/04/2012   |   Payment Information: Paid   |   Pending   |   Enhanced Procedure   |   AP/R Received   |   Violations: DR, DVLS, PEL   |   Classification Criterion: Complex Problem   |   Theme Domain: Protection of rights in detention: Detention and other rights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Unlawful arrests and unlawful and lengthy detention on remand.</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93" w:anchor="{%22tabview%22:[%22notice%22],%22EXECIdentifier%22:[%22004-31628%22]}" w:tooltip="Show Case Details" w:history="1">
        <w:r w:rsidR="00260437" w:rsidRPr="00260437">
          <w:rPr>
            <w:rFonts w:ascii="Arial" w:eastAsia="Times New Roman" w:hAnsi="Arial" w:cs="Arial"/>
            <w:color w:val="0069D6"/>
            <w:sz w:val="14"/>
            <w:szCs w:val="14"/>
          </w:rPr>
          <w:t>Case Details</w:t>
        </w:r>
      </w:hyperlink>
      <w:hyperlink r:id="rId94" w:anchor="{%22tabview%22:[%22related%22],%22EXECIdentifier%22:[%22004-31628%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95" w:anchor="{%22tabview%22:[%22document%22],%22EXECIdentifier%22:[%22004-31629%22]}" w:history="1">
        <w:r w:rsidR="00260437" w:rsidRPr="00260437">
          <w:rPr>
            <w:rFonts w:ascii="Arial" w:eastAsia="Times New Roman" w:hAnsi="Arial" w:cs="Arial"/>
            <w:b/>
            <w:bCs/>
            <w:color w:val="000000"/>
            <w:sz w:val="18"/>
            <w:szCs w:val="18"/>
          </w:rPr>
          <w:t>KORNEYKOVA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39884/05   |   Ukraine   |   French   |   Judgment Date: 19/01/2012   |   Date Final Judgment: 19/04/2012   |   Payment Information: Paid   |   Pending   |   Enhanced Procedure   |   AP/R Received   |   Violations: DR, DVLS, PEL   |   Classification Criterion: Complex Problem   |   Theme Domain: Protection of rights in detention: Detention and other rights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Arrestations illégales et détentions provisoires illégales et prolongées.</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96" w:anchor="{%22tabview%22:[%22notice%22],%22EXECIdentifier%22:[%22004-31629%22]}" w:tooltip="Show Case Details" w:history="1">
        <w:r w:rsidR="00260437" w:rsidRPr="00260437">
          <w:rPr>
            <w:rFonts w:ascii="Arial" w:eastAsia="Times New Roman" w:hAnsi="Arial" w:cs="Arial"/>
            <w:color w:val="0069D6"/>
            <w:sz w:val="14"/>
            <w:szCs w:val="14"/>
          </w:rPr>
          <w:t>Case Details</w:t>
        </w:r>
      </w:hyperlink>
      <w:hyperlink r:id="rId97" w:anchor="{%22tabview%22:[%22related%22],%22EXECIdentifier%22:[%22004-31629%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98" w:anchor="{%22tabview%22:[%22document%22],%22EXECIdentifier%22:[%22004-32054%22]}" w:history="1">
        <w:r w:rsidR="00260437" w:rsidRPr="00260437">
          <w:rPr>
            <w:rFonts w:ascii="Arial" w:eastAsia="Times New Roman" w:hAnsi="Arial" w:cs="Arial"/>
            <w:b/>
            <w:bCs/>
            <w:color w:val="000000"/>
            <w:sz w:val="18"/>
            <w:szCs w:val="18"/>
          </w:rPr>
          <w:t>BELOUSOV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4494/07   |   Ukraine   |   English   |   Judgment Date: 07/11/2013   |   Date Final Judgment: 07/02/2014   |   Payment Information: Paid   |   Pending   |   Enhanced Procedure   |   AP/R Received   |   Violations: DLS, MT, MTNQ, VPD   |   Classification Criterion: Complex Problem   |   Theme Domain: Right to life and protection against torture: Special situations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v.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Ill-treatment / torture by police and lack of effective investigation.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99" w:anchor="{%22tabview%22:[%22notice%22],%22EXECIdentifier%22:[%22004-32054%22]}" w:tooltip="Show Case Details" w:history="1">
        <w:r w:rsidR="00260437" w:rsidRPr="00260437">
          <w:rPr>
            <w:rFonts w:ascii="Arial" w:eastAsia="Times New Roman" w:hAnsi="Arial" w:cs="Arial"/>
            <w:color w:val="0069D6"/>
            <w:sz w:val="14"/>
            <w:szCs w:val="14"/>
          </w:rPr>
          <w:t>Case Details</w:t>
        </w:r>
      </w:hyperlink>
      <w:hyperlink r:id="rId100" w:anchor="{%22tabview%22:[%22related%22],%22EXECIdentifier%22:[%22004-32054%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01" w:anchor="{%22tabview%22:[%22document%22],%22EXECIdentifier%22:[%22004-32055%22]}" w:history="1">
        <w:r w:rsidR="00260437" w:rsidRPr="00260437">
          <w:rPr>
            <w:rFonts w:ascii="Arial" w:eastAsia="Times New Roman" w:hAnsi="Arial" w:cs="Arial"/>
            <w:b/>
            <w:bCs/>
            <w:color w:val="000000"/>
            <w:sz w:val="18"/>
            <w:szCs w:val="18"/>
          </w:rPr>
          <w:t>BELOUSOV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4494/07   |   Ukraine   |   French   |   Judgment Date: 07/11/2013   |   Date Final Judgment: 07/02/2014   |   Payment Information: Paid   |   Pending   |   Enhanced Procedure   |   AP/R Received   |   Violations: DLS, MT, MTNQ, VPD   |   Classification Criterion: Complex Problem   |   Theme Domain: Right to life and protection against torture: Special situations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c.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Mauvais traitements / torture par la police et absence d'enquête effective.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02" w:anchor="{%22tabview%22:[%22notice%22],%22EXECIdentifier%22:[%22004-32055%22]}" w:tooltip="Show Case Details" w:history="1">
        <w:r w:rsidR="00260437" w:rsidRPr="00260437">
          <w:rPr>
            <w:rFonts w:ascii="Arial" w:eastAsia="Times New Roman" w:hAnsi="Arial" w:cs="Arial"/>
            <w:color w:val="0069D6"/>
            <w:sz w:val="14"/>
            <w:szCs w:val="14"/>
          </w:rPr>
          <w:t>Case Details</w:t>
        </w:r>
      </w:hyperlink>
      <w:hyperlink r:id="rId103" w:anchor="{%22tabview%22:[%22related%22],%22EXECIdentifier%22:[%22004-32055%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04" w:anchor="{%22tabview%22:[%22document%22],%22EXECIdentifier%22:[%22004-32279%22]}" w:history="1">
        <w:r w:rsidR="00260437" w:rsidRPr="00260437">
          <w:rPr>
            <w:rFonts w:ascii="Arial" w:eastAsia="Times New Roman" w:hAnsi="Arial" w:cs="Arial"/>
            <w:b/>
            <w:bCs/>
            <w:color w:val="000000"/>
            <w:sz w:val="18"/>
            <w:szCs w:val="18"/>
          </w:rPr>
          <w:t>NOWAK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60846/10   |   Ukraine   |   English   |   Judgment Date: 31/03/2011   |   Date Final Judgment: 15/09/2011   |   Payment Information: Paid   |   Pending   |   Standard Procedure   |   AP/R Received   |   Violations: 1p7, ARJ5, DLS, IRA, MTNQ, MTP   |   Theme Domain: Issues relating to expulsion or extradition: Lawfulness and conditions of detention   |   2 Leading Cases: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"{%22EXECDocumentTypeCollection%22:[%22CEC%22],%22EXECAppno%22:[%2238722/02%22]}"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38722/02 - AFANASYEV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v.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Different malpractices in the course of extradition proceedings.</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05" w:anchor="{%22tabview%22:[%22notice%22],%22EXECIdentifier%22:[%22004-32279%22]}" w:tooltip="Show Case Details" w:history="1">
        <w:r w:rsidR="00260437" w:rsidRPr="00260437">
          <w:rPr>
            <w:rFonts w:ascii="Arial" w:eastAsia="Times New Roman" w:hAnsi="Arial" w:cs="Arial"/>
            <w:color w:val="0069D6"/>
            <w:sz w:val="14"/>
            <w:szCs w:val="14"/>
          </w:rPr>
          <w:t>Case Details</w:t>
        </w:r>
      </w:hyperlink>
      <w:hyperlink r:id="rId106" w:anchor="{%22tabview%22:[%22related%22],%22EXECIdentifier%22:[%22004-32279%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07" w:anchor="{%22tabview%22:[%22document%22],%22EXECIdentifier%22:[%22004-32280%22]}" w:history="1">
        <w:r w:rsidR="00260437" w:rsidRPr="00260437">
          <w:rPr>
            <w:rFonts w:ascii="Arial" w:eastAsia="Times New Roman" w:hAnsi="Arial" w:cs="Arial"/>
            <w:b/>
            <w:bCs/>
            <w:color w:val="000000"/>
            <w:sz w:val="18"/>
            <w:szCs w:val="18"/>
          </w:rPr>
          <w:t>NOWAK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60846/10   |   Ukraine   |   French   |   Judgment Date: 31/03/2011   |   Date Final Judgment: 15/09/2011   |   Payment Information: Paid   |   Pending   |   Standard Procedure   |   AP/R Received   |   Violations: 1p7, ARJ5, DLS, IRA, MTNQ, MTP   |   Theme Domain: Issues relating to expulsion or extradition: Lawfulness and conditions of detention   |   2 Leading Cases: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"{%22EXECDocumentTypeCollection%22:[%22CEC%22],%22EXECAppno%22:[%2238722/02%22]}"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38722/02 - AFANASYEV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c.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Diverses mauvaises pratiques dans le cadre d'une procédure d'extradition.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08" w:anchor="{%22tabview%22:[%22notice%22],%22EXECIdentifier%22:[%22004-32280%22]}" w:tooltip="Show Case Details" w:history="1">
        <w:r w:rsidR="00260437" w:rsidRPr="00260437">
          <w:rPr>
            <w:rFonts w:ascii="Arial" w:eastAsia="Times New Roman" w:hAnsi="Arial" w:cs="Arial"/>
            <w:color w:val="0069D6"/>
            <w:sz w:val="14"/>
            <w:szCs w:val="14"/>
          </w:rPr>
          <w:t>Case Details</w:t>
        </w:r>
      </w:hyperlink>
      <w:hyperlink r:id="rId109" w:anchor="{%22tabview%22:[%22related%22],%22EXECIdentifier%22:[%22004-32280%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10" w:anchor="{%22tabview%22:[%22document%22],%22EXECIdentifier%22:[%22004-32286%22]}" w:history="1">
        <w:r w:rsidR="00260437" w:rsidRPr="00260437">
          <w:rPr>
            <w:rFonts w:ascii="Arial" w:eastAsia="Times New Roman" w:hAnsi="Arial" w:cs="Arial"/>
            <w:b/>
            <w:bCs/>
            <w:color w:val="000000"/>
            <w:sz w:val="18"/>
            <w:szCs w:val="18"/>
          </w:rPr>
          <w:t>LUTSENKO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6492/11   |   Ukraine   |   French   |   Judgment Date: 03/07/2012   |   Date Final Judgment: 19/11/2012   |   Payment Information: Paid   |   Pending   |   Enhanced Procedure   |   AP/R Received   |   Violations: 18, ARJ5, ASCJ, DLS, IRA, PDTP-A   |   Classification Criterion: Complex Problem   |   Theme Domain: Abusive restrictions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c.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Contournement de la législation par les procureurs et les juges dans le cadre de procédures pénales afin de restreindre la liberté dans d’autres buts que ceux prévus par la Convention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11" w:anchor="{%22tabview%22:[%22notice%22],%22EXECIdentifier%22:[%22004-32286%22]}" w:tooltip="Show Case Details" w:history="1">
        <w:r w:rsidR="00260437" w:rsidRPr="00260437">
          <w:rPr>
            <w:rFonts w:ascii="Arial" w:eastAsia="Times New Roman" w:hAnsi="Arial" w:cs="Arial"/>
            <w:color w:val="0069D6"/>
            <w:sz w:val="14"/>
            <w:szCs w:val="14"/>
          </w:rPr>
          <w:t>Case Details</w:t>
        </w:r>
      </w:hyperlink>
      <w:hyperlink r:id="rId112" w:anchor="{%22tabview%22:[%22related%22],%22EXECIdentifier%22:[%22004-32286%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13" w:anchor="{%22tabview%22:[%22document%22],%22EXECIdentifier%22:[%22004-32291%22]}" w:history="1">
        <w:r w:rsidR="00260437" w:rsidRPr="00260437">
          <w:rPr>
            <w:rFonts w:ascii="Arial" w:eastAsia="Times New Roman" w:hAnsi="Arial" w:cs="Arial"/>
            <w:b/>
            <w:bCs/>
            <w:color w:val="000000"/>
            <w:sz w:val="18"/>
            <w:szCs w:val="18"/>
          </w:rPr>
          <w:t>TYMOSHENKO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49872/11   |   Ukraine   |   English   |   Judgment Date: 30/04/2013   |   Date Final Judgment: 30/07/2013   |   Payment Information: No Just Satisfaction   |   Pending   |   Enhanced Procedure   |   AP/R Received   |   Violations: 18, ARJ5, DLS, DR   |   Classification Criterion: Complex Problem   |   Theme Domain: Abusive restrictions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v.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Circumvention of legislation by prosecutors and judges in the context of criminal investigations in order to restrict liberty for reasons other than those permissible under the Convention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14" w:anchor="{%22tabview%22:[%22notice%22],%22EXECIdentifier%22:[%22004-32291%22]}" w:tooltip="Show Case Details" w:history="1">
        <w:r w:rsidR="00260437" w:rsidRPr="00260437">
          <w:rPr>
            <w:rFonts w:ascii="Arial" w:eastAsia="Times New Roman" w:hAnsi="Arial" w:cs="Arial"/>
            <w:color w:val="0069D6"/>
            <w:sz w:val="14"/>
            <w:szCs w:val="14"/>
          </w:rPr>
          <w:t>Case Details</w:t>
        </w:r>
      </w:hyperlink>
      <w:hyperlink r:id="rId115" w:anchor="{%22tabview%22:[%22related%22],%22EXECIdentifier%22:[%22004-32291%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16" w:anchor="{%22tabview%22:[%22document%22],%22EXECIdentifier%22:[%22004-32292%22]}" w:history="1">
        <w:r w:rsidR="00260437" w:rsidRPr="00260437">
          <w:rPr>
            <w:rFonts w:ascii="Arial" w:eastAsia="Times New Roman" w:hAnsi="Arial" w:cs="Arial"/>
            <w:b/>
            <w:bCs/>
            <w:color w:val="000000"/>
            <w:sz w:val="18"/>
            <w:szCs w:val="18"/>
          </w:rPr>
          <w:t>TYMOSHENKO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49872/11   |   Ukraine   |   French   |   Judgment Date: 30/04/2013   |   Date Final Judgment: 30/07/2013   |   Payment Information: No Just Satisfaction   |   Pending   |   Enhanced Procedure   |   AP/R Received   |   Violations: 18, ARJ5, DLS, DR   |   Classification Criterion: Complex Problem   |   Theme Domain: Abusive restrictions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c.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Contournement de la législation par les procureurs et les juges dans le cadre de procédures pénales afin de restreindre la liberté dans d’autres buts que ceux prévus par la Convention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17" w:anchor="{%22tabview%22:[%22notice%22],%22EXECIdentifier%22:[%22004-32292%22]}" w:tooltip="Show Case Details" w:history="1">
        <w:r w:rsidR="00260437" w:rsidRPr="00260437">
          <w:rPr>
            <w:rFonts w:ascii="Arial" w:eastAsia="Times New Roman" w:hAnsi="Arial" w:cs="Arial"/>
            <w:color w:val="0069D6"/>
            <w:sz w:val="14"/>
            <w:szCs w:val="14"/>
          </w:rPr>
          <w:t>Case Details</w:t>
        </w:r>
      </w:hyperlink>
      <w:hyperlink r:id="rId118" w:anchor="{%22tabview%22:[%22related%22],%22EXECIdentifier%22:[%22004-32292%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19" w:anchor="{%22tabview%22:[%22document%22],%22EXECIdentifier%22:[%22004-32293%22]}" w:history="1">
        <w:r w:rsidR="00260437" w:rsidRPr="00260437">
          <w:rPr>
            <w:rFonts w:ascii="Arial" w:eastAsia="Times New Roman" w:hAnsi="Arial" w:cs="Arial"/>
            <w:b/>
            <w:bCs/>
            <w:color w:val="000000"/>
            <w:sz w:val="18"/>
            <w:szCs w:val="18"/>
          </w:rPr>
          <w:t>CHANYEV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46193/13   |   Ukraine   |   English   |   Judgment Date: 09/10/2014   |   Date Final Judgment: 09/01/2015   |   Payment Information: Paid   |   Pending   |   Enhanced Procedure   |   AP/R Received   |   Violation: DLS   |   Classification Criterion: Structural problem   |   Theme Domain: Protection of rights in detention: Detention and other rights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Unlawful arrests and unlawful and lengthy detention on remand.</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20" w:anchor="{%22tabview%22:[%22notice%22],%22EXECIdentifier%22:[%22004-32293%22]}" w:tooltip="Show Case Details" w:history="1">
        <w:r w:rsidR="00260437" w:rsidRPr="00260437">
          <w:rPr>
            <w:rFonts w:ascii="Arial" w:eastAsia="Times New Roman" w:hAnsi="Arial" w:cs="Arial"/>
            <w:color w:val="0069D6"/>
            <w:sz w:val="14"/>
            <w:szCs w:val="14"/>
          </w:rPr>
          <w:t>Case Details</w:t>
        </w:r>
      </w:hyperlink>
      <w:hyperlink r:id="rId121" w:anchor="{%22tabview%22:[%22related%22],%22EXECIdentifier%22:[%22004-32293%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22" w:anchor="{%22tabview%22:[%22document%22],%22EXECIdentifier%22:[%22004-32294%22]}" w:history="1">
        <w:r w:rsidR="00260437" w:rsidRPr="00260437">
          <w:rPr>
            <w:rFonts w:ascii="Arial" w:eastAsia="Times New Roman" w:hAnsi="Arial" w:cs="Arial"/>
            <w:b/>
            <w:bCs/>
            <w:color w:val="000000"/>
            <w:sz w:val="18"/>
            <w:szCs w:val="18"/>
          </w:rPr>
          <w:t>CHANYEV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46193/13   |   Ukraine   |   French   |   Judgment Date: 09/10/2014   |   Date Final Judgment: 09/01/2015   |   Payment Information: Paid   |   Pending   |   Enhanced Procedure   |   AP/R Received   |   Violation: DLS   |   Classification Criterion: Structural problem   |   Theme Domain: Protection of rights in detention: Detention and other rights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Arrestations illégales et détentions provisoires illégales et prolongées.</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23" w:anchor="{%22tabview%22:[%22notice%22],%22EXECIdentifier%22:[%22004-32294%22]}" w:tooltip="Show Case Details" w:history="1">
        <w:r w:rsidR="00260437" w:rsidRPr="00260437">
          <w:rPr>
            <w:rFonts w:ascii="Arial" w:eastAsia="Times New Roman" w:hAnsi="Arial" w:cs="Arial"/>
            <w:color w:val="0069D6"/>
            <w:sz w:val="14"/>
            <w:szCs w:val="14"/>
          </w:rPr>
          <w:t>Case Details</w:t>
        </w:r>
      </w:hyperlink>
      <w:hyperlink r:id="rId124" w:anchor="{%22tabview%22:[%22related%22],%22EXECIdentifier%22:[%22004-32294%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25" w:anchor="{%22tabview%22:[%22document%22],%22EXECIdentifier%22:[%22004-32285%22]}" w:history="1">
        <w:r w:rsidR="00260437" w:rsidRPr="00260437">
          <w:rPr>
            <w:rFonts w:ascii="Arial" w:eastAsia="Times New Roman" w:hAnsi="Arial" w:cs="Arial"/>
            <w:b/>
            <w:bCs/>
            <w:color w:val="000000"/>
            <w:sz w:val="18"/>
            <w:szCs w:val="18"/>
          </w:rPr>
          <w:t>LUTSENKO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6492/11   |   Ukraine   |   English   |   Judgment Date: 03/07/2012   |   Date Final Judgment: 19/11/2012   |   Payment Information: Paid   |   Pending   |   Enhanced Procedure   |   AP/R Received   |   Violations: 18, ARJ5, ASCJ, DLS, IRA, PDTP-A   |   Classification Criterion: Complex Problem   |   Theme Domain: Abusive restrictions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v.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Circumvention of legislation by prosecutors and judges in the context of criminal investigations in order to restrict liberty for reasons other than those permissible under the Convention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26" w:anchor="{%22tabview%22:[%22notice%22],%22EXECIdentifier%22:[%22004-32285%22]}" w:tooltip="Show Case Details" w:history="1">
        <w:r w:rsidR="00260437" w:rsidRPr="00260437">
          <w:rPr>
            <w:rFonts w:ascii="Arial" w:eastAsia="Times New Roman" w:hAnsi="Arial" w:cs="Arial"/>
            <w:color w:val="0069D6"/>
            <w:sz w:val="14"/>
            <w:szCs w:val="14"/>
          </w:rPr>
          <w:t>Case Details</w:t>
        </w:r>
      </w:hyperlink>
      <w:hyperlink r:id="rId127" w:anchor="{%22tabview%22:[%22related%22],%22EXECIdentifier%22:[%22004-32285%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28" w:anchor="{%22tabview%22:[%22document%22],%22EXECIdentifier%22:[%22004-33465%22]}" w:history="1">
        <w:r w:rsidR="00260437" w:rsidRPr="00260437">
          <w:rPr>
            <w:rFonts w:ascii="Arial" w:eastAsia="Times New Roman" w:hAnsi="Arial" w:cs="Arial"/>
            <w:b/>
            <w:bCs/>
            <w:color w:val="000000"/>
            <w:sz w:val="18"/>
            <w:szCs w:val="18"/>
          </w:rPr>
          <w:t>RUDNICHENKO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2775/07   |   Ukraine   |   English   |   Judgment Date: 11/07/2013   |   Date Final Judgment: 11/10/2013   |   Payment Information: Awaiting information on payment   |   Pending   |   Standard Procedure   |   AP/R Received   |   Violation: IMPP   |   Theme Domain: Access to and efficient functioning of justice: Unfair judicial proceedings (criminal charges)   |   2 Leading Cases: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"{%22EXECDocumentTypeCollection%22:[%22CEC%22],%22EXECAppno%22:[%2217988/02%22]}"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17988/02 - ZHOGLO v.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v.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Unfair criminal proceedings owing to lack of impartiality of judge.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29" w:anchor="{%22tabview%22:[%22notice%22],%22EXECIdentifier%22:[%22004-33465%22]}" w:tooltip="Show Case Details" w:history="1">
        <w:r w:rsidR="00260437" w:rsidRPr="00260437">
          <w:rPr>
            <w:rFonts w:ascii="Arial" w:eastAsia="Times New Roman" w:hAnsi="Arial" w:cs="Arial"/>
            <w:color w:val="0069D6"/>
            <w:sz w:val="14"/>
            <w:szCs w:val="14"/>
          </w:rPr>
          <w:t>Case Details</w:t>
        </w:r>
      </w:hyperlink>
      <w:hyperlink r:id="rId130" w:anchor="{%22tabview%22:[%22related%22],%22EXECIdentifier%22:[%22004-33465%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31" w:anchor="{%22tabview%22:[%22document%22],%22EXECIdentifier%22:[%22004-33466%22]}" w:history="1">
        <w:r w:rsidR="00260437" w:rsidRPr="00260437">
          <w:rPr>
            <w:rFonts w:ascii="Arial" w:eastAsia="Times New Roman" w:hAnsi="Arial" w:cs="Arial"/>
            <w:b/>
            <w:bCs/>
            <w:color w:val="000000"/>
            <w:sz w:val="18"/>
            <w:szCs w:val="18"/>
          </w:rPr>
          <w:t>RUDNICHENKO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2775/07   |   Ukraine   |   French   |   Judgment Date: 11/07/2013   |   Date Final Judgment: 11/10/2013   |   Payment Information: Awaiting information on payment   |   Pending   |   Standard Procedure   |   AP/R Received   |   Violation: IMPP   |   Theme Domain: Access to and efficient functioning of justice: Unfair judicial proceedings (criminal charges)   |   2 Leading Cases: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"{%22EXECDocumentTypeCollection%22:[%22CEC%22],%22EXECAppno%22:[%2217988/02%22]}"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17988/02 - ZHOGLO c. Ukraine</w:t>
      </w:r>
      <w:r w:rsidRPr="00260437">
        <w:rPr>
          <w:rFonts w:ascii="Arial" w:eastAsia="Times New Roman" w:hAnsi="Arial" w:cs="Arial"/>
          <w:color w:val="000000"/>
          <w:sz w:val="17"/>
          <w:szCs w:val="17"/>
        </w:rPr>
        <w:fldChar w:fldCharType="end"/>
      </w:r>
      <w:r w:rsidRPr="00260437">
        <w:rPr>
          <w:rFonts w:ascii="Arial" w:eastAsia="Times New Roman" w:hAnsi="Arial" w:cs="Arial"/>
          <w:color w:val="000000"/>
          <w:sz w:val="17"/>
          <w:szCs w:val="17"/>
        </w:rPr>
        <w:t> ,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40107/02 - KHARCHENKO c.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Procédure pénale inéquitable en raison du manque d'impartialité du juge.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32" w:anchor="{%22tabview%22:[%22notice%22],%22EXECIdentifier%22:[%22004-33466%22]}" w:tooltip="Show Case Details" w:history="1">
        <w:r w:rsidR="00260437" w:rsidRPr="00260437">
          <w:rPr>
            <w:rFonts w:ascii="Arial" w:eastAsia="Times New Roman" w:hAnsi="Arial" w:cs="Arial"/>
            <w:color w:val="0069D6"/>
            <w:sz w:val="14"/>
            <w:szCs w:val="14"/>
          </w:rPr>
          <w:t>Case Details</w:t>
        </w:r>
      </w:hyperlink>
      <w:hyperlink r:id="rId133" w:anchor="{%22tabview%22:[%22related%22],%22EXECIdentifier%22:[%22004-33466%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34" w:anchor="{%22tabview%22:[%22document%22],%22EXECIdentifier%22:[%22004-25801%22]}" w:history="1">
        <w:r w:rsidR="00260437" w:rsidRPr="00260437">
          <w:rPr>
            <w:rFonts w:ascii="Arial" w:eastAsia="Times New Roman" w:hAnsi="Arial" w:cs="Arial"/>
            <w:b/>
            <w:bCs/>
            <w:color w:val="000000"/>
            <w:sz w:val="18"/>
            <w:szCs w:val="18"/>
          </w:rPr>
          <w:t>ZAICHENKO v. Ukraine (no. 2)</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45797/09   |   Ukraine   |   English   |   Judgment Date: 26/02/2015   |   Date Final Judgment: 06/07/2015   |   Payment Information: Paid   |   Pending   |   Standard Procedure   |   AP/R Received   |   Violations: DPLH, pnRE   |   Theme Domain: Protection of rights in detention: Mentally ill, juveniles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involuntary hospitalization and confinement in psychiatric hospital in the course of an administrative proceedings</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35" w:anchor="{%22tabview%22:[%22notice%22],%22EXECIdentifier%22:[%22004-25801%22]}" w:tooltip="Show Case Details" w:history="1">
        <w:r w:rsidR="00260437" w:rsidRPr="00260437">
          <w:rPr>
            <w:rFonts w:ascii="Arial" w:eastAsia="Times New Roman" w:hAnsi="Arial" w:cs="Arial"/>
            <w:color w:val="0069D6"/>
            <w:sz w:val="14"/>
            <w:szCs w:val="14"/>
          </w:rPr>
          <w:t>Case Details</w:t>
        </w:r>
      </w:hyperlink>
      <w:hyperlink r:id="rId136" w:anchor="{%22tabview%22:[%22related%22],%22EXECIdentifier%22:[%22004-25801%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37" w:anchor="{%22tabview%22:[%22document%22],%22EXECIdentifier%22:[%22004-25802%22]}" w:history="1">
        <w:r w:rsidR="00260437" w:rsidRPr="00260437">
          <w:rPr>
            <w:rFonts w:ascii="Arial" w:eastAsia="Times New Roman" w:hAnsi="Arial" w:cs="Arial"/>
            <w:b/>
            <w:bCs/>
            <w:color w:val="000000"/>
            <w:sz w:val="18"/>
            <w:szCs w:val="18"/>
          </w:rPr>
          <w:t>ZAICHENKO c. Ukraine (no. 2)</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45797/09   |   Ukraine   |   French   |   Judgment Date: 26/02/2015   |   Date Final Judgment: 06/07/2015   |   Payment Information: Paid   |   Pending   |   Standard Procedure   |   AP/R Received   |   Violations: DPLH, pnRE   |   Theme Domain: Protection of rights in detention: Mentally ill, juveniles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hospitalisation involontaire et internement en hôpital psychiatrique au cours d'une procédure administrative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38" w:anchor="{%22tabview%22:[%22notice%22],%22EXECIdentifier%22:[%22004-25802%22]}" w:tooltip="Show Case Details" w:history="1">
        <w:r w:rsidR="00260437" w:rsidRPr="00260437">
          <w:rPr>
            <w:rFonts w:ascii="Arial" w:eastAsia="Times New Roman" w:hAnsi="Arial" w:cs="Arial"/>
            <w:color w:val="0069D6"/>
            <w:sz w:val="14"/>
            <w:szCs w:val="14"/>
          </w:rPr>
          <w:t>Case Details</w:t>
        </w:r>
      </w:hyperlink>
      <w:hyperlink r:id="rId139" w:anchor="{%22tabview%22:[%22related%22],%22EXECIdentifier%22:[%22004-25802%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40" w:anchor="{%22tabview%22:[%22document%22],%22EXECIdentifier%22:[%22004-14094%22]}" w:history="1">
        <w:r w:rsidR="00260437" w:rsidRPr="00260437">
          <w:rPr>
            <w:rFonts w:ascii="Arial" w:eastAsia="Times New Roman" w:hAnsi="Arial" w:cs="Arial"/>
            <w:b/>
            <w:bCs/>
            <w:color w:val="000000"/>
            <w:sz w:val="18"/>
            <w:szCs w:val="18"/>
          </w:rPr>
          <w:t>BELOZOROV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43611/02   |   Ukraine   |   English   |   Judgment Date: 15/10/2015   |   Date Final Judgment: 15/01/2016   |   Payment Information: Awaiting information on payment   |   Pending   |   Enhanced Procedure   |   AP/R Received   |   Violations: DETP, DPLP, DVL, nvRE+8, RE+6, RI, VPD   |   Classification Criterion: Complex Problem   |   Theme Domain: Issues relating to expulsion or extradition: Lawfulness and conditions of detention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"{%22EXECDocumentTypeCollection%22:[%22CEC%22],%22EXECAppno%22:[%2246082/99%22]}"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46082/99 - KLYAKHIN v. Russia</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Various breaches of the applicant’s rights to liberty and security, and the right to privacy, by the authorities of Ukraine and the Russian Federation, in the course of unlawful transfer from Ukraine to the Russian Federation.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41" w:anchor="{%22tabview%22:[%22notice%22],%22EXECIdentifier%22:[%22004-14094%22]}" w:tooltip="Show Case Details" w:history="1">
        <w:r w:rsidR="00260437" w:rsidRPr="00260437">
          <w:rPr>
            <w:rFonts w:ascii="Arial" w:eastAsia="Times New Roman" w:hAnsi="Arial" w:cs="Arial"/>
            <w:color w:val="0069D6"/>
            <w:sz w:val="14"/>
            <w:szCs w:val="14"/>
          </w:rPr>
          <w:t>Case Details</w:t>
        </w:r>
      </w:hyperlink>
      <w:hyperlink r:id="rId142" w:anchor="{%22tabview%22:[%22related%22],%22EXECIdentifier%22:[%22004-14094%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43" w:anchor="{%22tabview%22:[%22document%22],%22EXECIdentifier%22:[%22004-14095%22]}" w:history="1">
        <w:r w:rsidR="00260437" w:rsidRPr="00260437">
          <w:rPr>
            <w:rFonts w:ascii="Arial" w:eastAsia="Times New Roman" w:hAnsi="Arial" w:cs="Arial"/>
            <w:b/>
            <w:bCs/>
            <w:color w:val="000000"/>
            <w:sz w:val="18"/>
            <w:szCs w:val="18"/>
          </w:rPr>
          <w:t>BELOZOROV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43611/02   |   Ukraine   |   French   |   Judgment Date: 15/10/2015   |   Date Final Judgment: 15/01/2016   |   Payment Information: Awaiting information on payment   |   Pending   |   Enhanced Procedure   |   AP/R Received   |   Violations: DETP, DPLP, DVL, nvRE+8, RE+6, RI, VPD   |   Classification Criterion: Complex Problem   |   Theme Domain: Issues relating to expulsion or extradition: Lawfulness and conditions of detention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"{%22EXECDocumentTypeCollection%22:[%22CEC%22],%22EXECAppno%22:[%2246082/99%22]}"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46082/99 - KLYAKHIN c. Russie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Diverses violations des droits du requérant à la liberté et sureté ainsi qu’à son droit à sa vie privée par les autorités ukrainiennes et russes dans le cadre de transfert illégal de l’Ukraine vers la Fédération de Russie.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44" w:anchor="{%22tabview%22:[%22notice%22],%22EXECIdentifier%22:[%22004-14095%22]}" w:tooltip="Show Case Details" w:history="1">
        <w:r w:rsidR="00260437" w:rsidRPr="00260437">
          <w:rPr>
            <w:rFonts w:ascii="Arial" w:eastAsia="Times New Roman" w:hAnsi="Arial" w:cs="Arial"/>
            <w:color w:val="0069D6"/>
            <w:sz w:val="14"/>
            <w:szCs w:val="14"/>
          </w:rPr>
          <w:t>Case Details</w:t>
        </w:r>
      </w:hyperlink>
      <w:hyperlink r:id="rId145" w:anchor="{%22tabview%22:[%22related%22],%22EXECIdentifier%22:[%22004-14095%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46" w:anchor="{%22tabview%22:[%22document%22],%22EXECIdentifier%22:[%22004-31203%22]}" w:history="1">
        <w:r w:rsidR="00260437" w:rsidRPr="00260437">
          <w:rPr>
            <w:rFonts w:ascii="Arial" w:eastAsia="Times New Roman" w:hAnsi="Arial" w:cs="Arial"/>
            <w:b/>
            <w:bCs/>
            <w:color w:val="000000"/>
            <w:sz w:val="18"/>
            <w:szCs w:val="18"/>
          </w:rPr>
          <w:t>AKOPYAN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12317/06   |   Ukraine   |   French   |   Judgment Date: 05/06/2014   |   Date Final Judgment: 05/09/2014   |   Payment Information: Paid   |   Final Resolution: 10/04/2018   |   Closed   |   AP/R Received   |   Violations: DVLA, VPIP   |   Theme Domain: Protection of rights in detention: Mentally ill, juveniles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Protection des droits en détention et de la vie familiale.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47" w:anchor="{%22tabview%22:[%22notice%22],%22EXECIdentifier%22:[%22004-31203%22]}" w:tooltip="Show Case Details" w:history="1">
        <w:r w:rsidR="00260437" w:rsidRPr="00260437">
          <w:rPr>
            <w:rFonts w:ascii="Arial" w:eastAsia="Times New Roman" w:hAnsi="Arial" w:cs="Arial"/>
            <w:color w:val="0069D6"/>
            <w:sz w:val="14"/>
            <w:szCs w:val="14"/>
          </w:rPr>
          <w:t>Case Details</w:t>
        </w:r>
      </w:hyperlink>
      <w:hyperlink r:id="rId148" w:anchor="{%22tabview%22:[%22related%22],%22EXECIdentifier%22:[%22004-31203%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49" w:anchor="{%22tabview%22:[%22document%22],%22EXECIdentifier%22:[%22004-46261%22]}" w:history="1">
        <w:r w:rsidR="00260437" w:rsidRPr="00260437">
          <w:rPr>
            <w:rFonts w:ascii="Arial" w:eastAsia="Times New Roman" w:hAnsi="Arial" w:cs="Arial"/>
            <w:b/>
            <w:bCs/>
            <w:color w:val="000000"/>
            <w:sz w:val="18"/>
            <w:szCs w:val="18"/>
          </w:rPr>
          <w:t>GUKOVYCH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2204/07   |   Ukraine   |   English   |   Judgment Date: 20/10/2016   |   Date Final Judgment: 20/01/2017   |   Payment Information: Paid   |   Final Resolution: 12/06/2019   |   Closed   |   AP/R Received   |   Violation: DLS   |   Theme Domain: Protection of rights in detention</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Protection of rights in detention.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50" w:anchor="{%22tabview%22:[%22notice%22],%22EXECIdentifier%22:[%22004-46261%22]}" w:tooltip="Show Case Details" w:history="1">
        <w:r w:rsidR="00260437" w:rsidRPr="00260437">
          <w:rPr>
            <w:rFonts w:ascii="Arial" w:eastAsia="Times New Roman" w:hAnsi="Arial" w:cs="Arial"/>
            <w:color w:val="0069D6"/>
            <w:sz w:val="14"/>
            <w:szCs w:val="14"/>
          </w:rPr>
          <w:t>Case Details</w:t>
        </w:r>
      </w:hyperlink>
      <w:hyperlink r:id="rId151" w:anchor="{%22tabview%22:[%22related%22],%22EXECIdentifier%22:[%22004-46261%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52" w:anchor="{%22tabview%22:[%22document%22],%22EXECIdentifier%22:[%22004-46262%22]}" w:history="1">
        <w:r w:rsidR="00260437" w:rsidRPr="00260437">
          <w:rPr>
            <w:rFonts w:ascii="Arial" w:eastAsia="Times New Roman" w:hAnsi="Arial" w:cs="Arial"/>
            <w:b/>
            <w:bCs/>
            <w:color w:val="000000"/>
            <w:sz w:val="18"/>
            <w:szCs w:val="18"/>
          </w:rPr>
          <w:t>GUKOVYCH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2204/07   |   Ukraine   |   French   |   Judgment Date: 20/10/2016   |   Date Final Judgment: 20/01/2017   |   Payment Information: Paid   |   Final Resolution: 12/06/2019   |   Closed   |   AP/R Received   |   Violation: DLS   |   Theme Domain: Protection of rights in detention</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Protection des droits en détention.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53" w:anchor="{%22tabview%22:[%22notice%22],%22EXECIdentifier%22:[%22004-46262%22]}" w:tooltip="Show Case Details" w:history="1">
        <w:r w:rsidR="00260437" w:rsidRPr="00260437">
          <w:rPr>
            <w:rFonts w:ascii="Arial" w:eastAsia="Times New Roman" w:hAnsi="Arial" w:cs="Arial"/>
            <w:color w:val="0069D6"/>
            <w:sz w:val="14"/>
            <w:szCs w:val="14"/>
          </w:rPr>
          <w:t>Case Details</w:t>
        </w:r>
      </w:hyperlink>
      <w:hyperlink r:id="rId154" w:anchor="{%22tabview%22:[%22related%22],%22EXECIdentifier%22:[%22004-46262%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55" w:anchor="{%22tabview%22:[%22document%22],%22EXECIdentifier%22:[%22004-31202%22]}" w:history="1">
        <w:r w:rsidR="00260437" w:rsidRPr="00260437">
          <w:rPr>
            <w:rFonts w:ascii="Arial" w:eastAsia="Times New Roman" w:hAnsi="Arial" w:cs="Arial"/>
            <w:b/>
            <w:bCs/>
            <w:color w:val="000000"/>
            <w:sz w:val="18"/>
            <w:szCs w:val="18"/>
          </w:rPr>
          <w:t>AKOPYAN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12317/06   |   Ukraine   |   English   |   Judgment Date: 05/06/2014   |   Date Final Judgment: 05/09/2014   |   Payment Information: Paid   |   Final Resolution: 10/04/2018   |   Closed   |   AP/R Received   |   Violations: DVLA, VPIP   |   Theme Domain: Protection of rights in detention: Mentally ill, juveniles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Protection of rights in detention and of family life.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56" w:anchor="{%22tabview%22:[%22notice%22],%22EXECIdentifier%22:[%22004-31202%22]}" w:tooltip="Show Case Details" w:history="1">
        <w:r w:rsidR="00260437" w:rsidRPr="00260437">
          <w:rPr>
            <w:rFonts w:ascii="Arial" w:eastAsia="Times New Roman" w:hAnsi="Arial" w:cs="Arial"/>
            <w:color w:val="0069D6"/>
            <w:sz w:val="14"/>
            <w:szCs w:val="14"/>
          </w:rPr>
          <w:t>Case Details</w:t>
        </w:r>
      </w:hyperlink>
      <w:hyperlink r:id="rId157" w:anchor="{%22tabview%22:[%22related%22],%22EXECIdentifier%22:[%22004-31202%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58" w:anchor="{%22tabview%22:[%22document%22],%22EXECIdentifier%22:[%22004-31269%22]}" w:history="1">
        <w:r w:rsidR="00260437" w:rsidRPr="00260437">
          <w:rPr>
            <w:rFonts w:ascii="Arial" w:eastAsia="Times New Roman" w:hAnsi="Arial" w:cs="Arial"/>
            <w:b/>
            <w:bCs/>
            <w:color w:val="000000"/>
            <w:sz w:val="18"/>
            <w:szCs w:val="18"/>
          </w:rPr>
          <w:t>MOKALLAL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19246/10   |   Ukraine   |   English   |   Judgment Date: 10/11/2011   |   Date Final Judgment: 10/02/2012   |   Payment Information: No Just Satisfaction   |   Final Resolution: 05/09/2018   |   Closed   |   AP/R Received   |   Violation: DVLE   |   Theme Domain: Protection of rights in detention: Detention and other rights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"{%22EXECDocumentTypeCollection%22:[%22CEC%22],%22EXECAppno%22:[%222440/07%22]}"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2440/07 - SOLDATENKO v. Ukraine</w:t>
      </w:r>
      <w:r w:rsidRPr="00260437">
        <w:rPr>
          <w:rFonts w:ascii="Arial" w:eastAsia="Times New Roman" w:hAnsi="Arial" w:cs="Arial"/>
          <w:color w:val="000000"/>
          <w:sz w:val="17"/>
          <w:szCs w:val="17"/>
        </w:rPr>
        <w:fldChar w:fldCharType="end"/>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59" w:anchor="{%22tabview%22:[%22notice%22],%22EXECIdentifier%22:[%22004-31269%22]}" w:tooltip="Show Case Details" w:history="1">
        <w:r w:rsidR="00260437" w:rsidRPr="00260437">
          <w:rPr>
            <w:rFonts w:ascii="Arial" w:eastAsia="Times New Roman" w:hAnsi="Arial" w:cs="Arial"/>
            <w:color w:val="0069D6"/>
            <w:sz w:val="14"/>
            <w:szCs w:val="14"/>
          </w:rPr>
          <w:t>Case Details</w:t>
        </w:r>
      </w:hyperlink>
      <w:hyperlink r:id="rId160" w:anchor="{%22tabview%22:[%22related%22],%22EXECIdentifier%22:[%22004-31269%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61" w:anchor="{%22tabview%22:[%22document%22],%22EXECIdentifier%22:[%22004-31270%22]}" w:history="1">
        <w:r w:rsidR="00260437" w:rsidRPr="00260437">
          <w:rPr>
            <w:rFonts w:ascii="Arial" w:eastAsia="Times New Roman" w:hAnsi="Arial" w:cs="Arial"/>
            <w:b/>
            <w:bCs/>
            <w:color w:val="000000"/>
            <w:sz w:val="18"/>
            <w:szCs w:val="18"/>
          </w:rPr>
          <w:t>MOKALLAL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19246/10   |   Ukraine   |   French   |   Judgment Date: 10/11/2011   |   Date Final Judgment: 10/02/2012   |   Payment Information: No Just Satisfaction   |   Final Resolution: 05/09/2018   |   Closed   |   AP/R Received   |   Violation: DVLE   |   Theme Domain: Protection of rights in detention: Detention and other rights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"{%22EXECDocumentTypeCollection%22:[%22CEC%22],%22EXECAppno%22:[%222440/07%22]}"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2440/07 - SOLDATENKO c. Ukraine</w:t>
      </w:r>
      <w:r w:rsidRPr="00260437">
        <w:rPr>
          <w:rFonts w:ascii="Arial" w:eastAsia="Times New Roman" w:hAnsi="Arial" w:cs="Arial"/>
          <w:color w:val="000000"/>
          <w:sz w:val="17"/>
          <w:szCs w:val="17"/>
        </w:rPr>
        <w:fldChar w:fldCharType="end"/>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62" w:anchor="{%22tabview%22:[%22notice%22],%22EXECIdentifier%22:[%22004-31270%22]}" w:tooltip="Show Case Details" w:history="1">
        <w:r w:rsidR="00260437" w:rsidRPr="00260437">
          <w:rPr>
            <w:rFonts w:ascii="Arial" w:eastAsia="Times New Roman" w:hAnsi="Arial" w:cs="Arial"/>
            <w:color w:val="0069D6"/>
            <w:sz w:val="14"/>
            <w:szCs w:val="14"/>
          </w:rPr>
          <w:t>Case Details</w:t>
        </w:r>
      </w:hyperlink>
      <w:hyperlink r:id="rId163" w:anchor="{%22tabview%22:[%22related%22],%22EXECIdentifier%22:[%22004-31270%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64" w:anchor="{%22tabview%22:[%22document%22],%22EXECIdentifier%22:[%22004-31310%22]}" w:history="1">
        <w:r w:rsidR="00260437" w:rsidRPr="00260437">
          <w:rPr>
            <w:rFonts w:ascii="Arial" w:eastAsia="Times New Roman" w:hAnsi="Arial" w:cs="Arial"/>
            <w:b/>
            <w:bCs/>
            <w:color w:val="000000"/>
            <w:sz w:val="18"/>
            <w:szCs w:val="18"/>
          </w:rPr>
          <w:t>SALOV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65518/01   |   Ukraine   |   English   |   Judgment Date: 06/09/2005   |   Date Final Judgment: 06/12/2005   |   Payment Information: Paid   |   Final Resolution: 05/06/2018   |   Closed   |   AP/R Received   |   Violations: DAR, LE, PEP   |   Classification Criterion: Complex Problem   |   Theme Domain: Access to and efficient functioning of justice: Organisation of the judiciary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"{%22EXECDocumentTypeCollection%22:[%22CEC%22],%22EXECAppno%22:[%2261333/00%22]}"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61333/00 - TREGUBENKO v.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Freedom of expression / protection of rights in detention / access to and efficient functioning of justice.</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65" w:anchor="{%22tabview%22:[%22notice%22],%22EXECIdentifier%22:[%22004-31310%22]}" w:tooltip="Show Case Details" w:history="1">
        <w:r w:rsidR="00260437" w:rsidRPr="00260437">
          <w:rPr>
            <w:rFonts w:ascii="Arial" w:eastAsia="Times New Roman" w:hAnsi="Arial" w:cs="Arial"/>
            <w:color w:val="0069D6"/>
            <w:sz w:val="14"/>
            <w:szCs w:val="14"/>
          </w:rPr>
          <w:t>Case Details</w:t>
        </w:r>
      </w:hyperlink>
      <w:hyperlink r:id="rId166" w:anchor="{%22tabview%22:[%22related%22],%22EXECIdentifier%22:[%22004-31310%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67" w:anchor="{%22tabview%22:[%22document%22],%22EXECIdentifier%22:[%22004-31311%22]}" w:history="1">
        <w:r w:rsidR="00260437" w:rsidRPr="00260437">
          <w:rPr>
            <w:rFonts w:ascii="Arial" w:eastAsia="Times New Roman" w:hAnsi="Arial" w:cs="Arial"/>
            <w:b/>
            <w:bCs/>
            <w:color w:val="000000"/>
            <w:sz w:val="18"/>
            <w:szCs w:val="18"/>
          </w:rPr>
          <w:t>SALOV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w:t>
      </w:r>
      <w:r w:rsidRPr="00260437">
        <w:rPr>
          <w:rFonts w:ascii="Arial" w:eastAsia="Times New Roman" w:hAnsi="Arial" w:cs="Arial"/>
          <w:color w:val="FFFFFF"/>
          <w:sz w:val="17"/>
          <w:szCs w:val="17"/>
          <w:shd w:val="clear" w:color="auto" w:fill="FE9800"/>
        </w:rPr>
        <w:t>Repetitive</w:t>
      </w:r>
      <w:r w:rsidRPr="00260437">
        <w:rPr>
          <w:rFonts w:ascii="Arial" w:eastAsia="Times New Roman" w:hAnsi="Arial" w:cs="Arial"/>
          <w:color w:val="000000"/>
          <w:sz w:val="17"/>
          <w:szCs w:val="17"/>
        </w:rPr>
        <w:t>   |   Case   |   65518/01   |   Ukraine   |   French   |   Judgment Date: 06/09/2005   |   Date Final Judgment: 06/12/2005   |   Payment Information: Paid   |   Final Resolution: 05/06/2018   |   Closed   |   AP/R Received   |   Violations: DAR, LE, PEP   |   Classification Criterion: Complex Problem   |   Theme Domain: Access to and efficient functioning of justice: Organisation of the judiciary   |   1 Leading Case: </w:t>
      </w:r>
      <w:r w:rsidRPr="00260437">
        <w:rPr>
          <w:rFonts w:ascii="Arial" w:eastAsia="Times New Roman" w:hAnsi="Arial" w:cs="Arial"/>
          <w:color w:val="000000"/>
          <w:sz w:val="17"/>
          <w:szCs w:val="17"/>
        </w:rPr>
        <w:fldChar w:fldCharType="begin"/>
      </w:r>
      <w:r w:rsidRPr="00260437">
        <w:rPr>
          <w:rFonts w:ascii="Arial" w:eastAsia="Times New Roman" w:hAnsi="Arial" w:cs="Arial"/>
          <w:color w:val="000000"/>
          <w:sz w:val="17"/>
          <w:szCs w:val="17"/>
        </w:rPr>
        <w:instrText xml:space="preserve"> HYPERLINK "https://hudoc.exec.coe.int/eng" \l "{%22EXECDocumentTypeCollection%22:[%22CEC%22],%22EXECAppno%22:[%2261333/00%22]}" \t "_blank" </w:instrText>
      </w:r>
      <w:r w:rsidRPr="00260437">
        <w:rPr>
          <w:rFonts w:ascii="Arial" w:eastAsia="Times New Roman" w:hAnsi="Arial" w:cs="Arial"/>
          <w:color w:val="000000"/>
          <w:sz w:val="17"/>
          <w:szCs w:val="17"/>
        </w:rPr>
        <w:fldChar w:fldCharType="separate"/>
      </w:r>
      <w:r w:rsidRPr="00260437">
        <w:rPr>
          <w:rFonts w:ascii="Arial" w:eastAsia="Times New Roman" w:hAnsi="Arial" w:cs="Arial"/>
          <w:color w:val="0069D6"/>
          <w:sz w:val="17"/>
          <w:szCs w:val="17"/>
        </w:rPr>
        <w:t>61333/00 - TREGUBENKO c. Ukraine</w:t>
      </w:r>
      <w:r w:rsidRPr="00260437">
        <w:rPr>
          <w:rFonts w:ascii="Arial" w:eastAsia="Times New Roman" w:hAnsi="Arial" w:cs="Arial"/>
          <w:color w:val="000000"/>
          <w:sz w:val="17"/>
          <w:szCs w:val="17"/>
        </w:rPr>
        <w:fldChar w:fldCharType="end"/>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Liberté d’expression. Protection des droits en détention. Accès à la justice et fonctionnement effectif de celle-ci.</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68" w:anchor="{%22tabview%22:[%22notice%22],%22EXECIdentifier%22:[%22004-31311%22]}" w:tooltip="Show Case Details" w:history="1">
        <w:r w:rsidR="00260437" w:rsidRPr="00260437">
          <w:rPr>
            <w:rFonts w:ascii="Arial" w:eastAsia="Times New Roman" w:hAnsi="Arial" w:cs="Arial"/>
            <w:color w:val="0069D6"/>
            <w:sz w:val="14"/>
            <w:szCs w:val="14"/>
          </w:rPr>
          <w:t>Case Details</w:t>
        </w:r>
      </w:hyperlink>
      <w:hyperlink r:id="rId169" w:anchor="{%22tabview%22:[%22related%22],%22EXECIdentifier%22:[%22004-31311%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70" w:anchor="{%22tabview%22:[%22document%22],%22EXECIdentifier%22:[%22004-31314%22]}" w:history="1">
        <w:r w:rsidR="00260437" w:rsidRPr="00260437">
          <w:rPr>
            <w:rFonts w:ascii="Arial" w:eastAsia="Times New Roman" w:hAnsi="Arial" w:cs="Arial"/>
            <w:b/>
            <w:bCs/>
            <w:color w:val="000000"/>
            <w:sz w:val="18"/>
            <w:szCs w:val="18"/>
          </w:rPr>
          <w:t>GORSHKOV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67531/01   |   Ukraine   |   English   |   Judgment Date: 08/11/2005   |   Date Final Judgment: 08/02/2006   |   Payment Information: No Just Satisfaction   |   Final Resolution: 29/09/2020   |   Closed   |   AP/R Received   |   Violations: DPLH, pnRE   |   Theme Domain: Protection of rights in detention: Mentally ill, juveniles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Protection of rights in detention.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71" w:anchor="{%22tabview%22:[%22notice%22],%22EXECIdentifier%22:[%22004-31314%22]}" w:tooltip="Show Case Details" w:history="1">
        <w:r w:rsidR="00260437" w:rsidRPr="00260437">
          <w:rPr>
            <w:rFonts w:ascii="Arial" w:eastAsia="Times New Roman" w:hAnsi="Arial" w:cs="Arial"/>
            <w:color w:val="0069D6"/>
            <w:sz w:val="14"/>
            <w:szCs w:val="14"/>
          </w:rPr>
          <w:t>Case Details</w:t>
        </w:r>
      </w:hyperlink>
      <w:hyperlink r:id="rId172" w:anchor="{%22tabview%22:[%22related%22],%22EXECIdentifier%22:[%22004-31314%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73" w:anchor="{%22tabview%22:[%22document%22],%22EXECIdentifier%22:[%22004-31315%22]}" w:history="1">
        <w:r w:rsidR="00260437" w:rsidRPr="00260437">
          <w:rPr>
            <w:rFonts w:ascii="Arial" w:eastAsia="Times New Roman" w:hAnsi="Arial" w:cs="Arial"/>
            <w:b/>
            <w:bCs/>
            <w:color w:val="000000"/>
            <w:sz w:val="18"/>
            <w:szCs w:val="18"/>
          </w:rPr>
          <w:t>GORSHKOV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67531/01   |   Ukraine   |   French   |   Judgment Date: 08/11/2005   |   Date Final Judgment: 08/02/2006   |   Payment Information: No Just Satisfaction   |   Final Resolution: 29/09/2020   |   Closed   |   AP/R Received   |   Violations: DPLH, pnRE   |   Theme Domain: Protection of rights in detention: Mentally ill, juveniles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Protection des droits en détention.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74" w:anchor="{%22tabview%22:[%22notice%22],%22EXECIdentifier%22:[%22004-31315%22]}" w:tooltip="Show Case Details" w:history="1">
        <w:r w:rsidR="00260437" w:rsidRPr="00260437">
          <w:rPr>
            <w:rFonts w:ascii="Arial" w:eastAsia="Times New Roman" w:hAnsi="Arial" w:cs="Arial"/>
            <w:color w:val="0069D6"/>
            <w:sz w:val="14"/>
            <w:szCs w:val="14"/>
          </w:rPr>
          <w:t>Case Details</w:t>
        </w:r>
      </w:hyperlink>
      <w:hyperlink r:id="rId175" w:anchor="{%22tabview%22:[%22related%22],%22EXECIdentifier%22:[%22004-31315%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76" w:anchor="{%22tabview%22:[%22document%22],%22EXECIdentifier%22:[%22004-31352%22]}" w:history="1">
        <w:r w:rsidR="00260437" w:rsidRPr="00260437">
          <w:rPr>
            <w:rFonts w:ascii="Arial" w:eastAsia="Times New Roman" w:hAnsi="Arial" w:cs="Arial"/>
            <w:b/>
            <w:bCs/>
            <w:color w:val="000000"/>
            <w:sz w:val="18"/>
            <w:szCs w:val="18"/>
          </w:rPr>
          <w:t>KHARCHENKO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40107/02   |   Ukraine   |   English   |   Judgment Date: 10/02/2011   |   Date Final Judgment: 10/05/2011   |   Payment Information: Paid   |   Final Resolution: 19/09/2017   |   Closed   |   AP/R Received   |   Violations: DETP, DLS, DPLP, MTD   |   Classification Criterion: Complex Problem   |   Theme Domain: Protection of rights in detention: Detention and other rights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Protection of rights in detention.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77" w:anchor="{%22tabview%22:[%22notice%22],%22EXECIdentifier%22:[%22004-31352%22]}" w:tooltip="Show Case Details" w:history="1">
        <w:r w:rsidR="00260437" w:rsidRPr="00260437">
          <w:rPr>
            <w:rFonts w:ascii="Arial" w:eastAsia="Times New Roman" w:hAnsi="Arial" w:cs="Arial"/>
            <w:color w:val="0069D6"/>
            <w:sz w:val="14"/>
            <w:szCs w:val="14"/>
          </w:rPr>
          <w:t>Case Details</w:t>
        </w:r>
      </w:hyperlink>
      <w:hyperlink r:id="rId178" w:anchor="{%22tabview%22:[%22related%22],%22EXECIdentifier%22:[%22004-31352%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79" w:anchor="{%22tabview%22:[%22document%22],%22EXECIdentifier%22:[%22004-31353%22]}" w:history="1">
        <w:r w:rsidR="00260437" w:rsidRPr="00260437">
          <w:rPr>
            <w:rFonts w:ascii="Arial" w:eastAsia="Times New Roman" w:hAnsi="Arial" w:cs="Arial"/>
            <w:b/>
            <w:bCs/>
            <w:color w:val="000000"/>
            <w:sz w:val="18"/>
            <w:szCs w:val="18"/>
          </w:rPr>
          <w:t>KHARCHENKO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40107/02   |   Ukraine   |   French   |   Judgment Date: 10/02/2011   |   Date Final Judgment: 10/05/2011   |   Payment Information: Paid   |   Final Resolution: 19/09/2017   |   Closed   |   AP/R Received   |   Violations: DETP, DLS, DPLP, MTD   |   Classification Criterion: Complex Problem   |   Theme Domain: Protection of rights in detention: Detention and other rights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Protection de droits en détention.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80" w:anchor="{%22tabview%22:[%22notice%22],%22EXECIdentifier%22:[%22004-31353%22]}" w:tooltip="Show Case Details" w:history="1">
        <w:r w:rsidR="00260437" w:rsidRPr="00260437">
          <w:rPr>
            <w:rFonts w:ascii="Arial" w:eastAsia="Times New Roman" w:hAnsi="Arial" w:cs="Arial"/>
            <w:color w:val="0069D6"/>
            <w:sz w:val="14"/>
            <w:szCs w:val="14"/>
          </w:rPr>
          <w:t>Case Details</w:t>
        </w:r>
      </w:hyperlink>
      <w:hyperlink r:id="rId181" w:anchor="{%22tabview%22:[%22related%22],%22EXECIdentifier%22:[%22004-31353%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82" w:anchor="{%22tabview%22:[%22document%22],%22EXECIdentifier%22:[%22004-31588%22]}" w:history="1">
        <w:r w:rsidR="00260437" w:rsidRPr="00260437">
          <w:rPr>
            <w:rFonts w:ascii="Arial" w:eastAsia="Times New Roman" w:hAnsi="Arial" w:cs="Arial"/>
            <w:b/>
            <w:bCs/>
            <w:color w:val="000000"/>
            <w:sz w:val="18"/>
            <w:szCs w:val="18"/>
          </w:rPr>
          <w:t>PASKAL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24652/04   |   Ukraine   |   English   |   Judgment Date: 15/09/2011   |   Date Final Judgment: 15/12/2011   |   Payment Information: No Just Satisfaction   |   Final Resolution: 18/09/2018   |   Closed   |   AP/R Received   |   Violations: DETP, DPP, DVLS, IMPP   |   Theme Domain: Access to and efficient functioning of justice: Unfair judicial proceedings (civil rights)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Access to and efficient functioning of justice and protection of rights in detention.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83" w:anchor="{%22tabview%22:[%22notice%22],%22EXECIdentifier%22:[%22004-31588%22]}" w:tooltip="Show Case Details" w:history="1">
        <w:r w:rsidR="00260437" w:rsidRPr="00260437">
          <w:rPr>
            <w:rFonts w:ascii="Arial" w:eastAsia="Times New Roman" w:hAnsi="Arial" w:cs="Arial"/>
            <w:color w:val="0069D6"/>
            <w:sz w:val="14"/>
            <w:szCs w:val="14"/>
          </w:rPr>
          <w:t>Case Details</w:t>
        </w:r>
      </w:hyperlink>
      <w:hyperlink r:id="rId184" w:anchor="{%22tabview%22:[%22related%22],%22EXECIdentifier%22:[%22004-31588%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85" w:anchor="{%22tabview%22:[%22document%22],%22EXECIdentifier%22:[%22004-31589%22]}" w:history="1">
        <w:r w:rsidR="00260437" w:rsidRPr="00260437">
          <w:rPr>
            <w:rFonts w:ascii="Arial" w:eastAsia="Times New Roman" w:hAnsi="Arial" w:cs="Arial"/>
            <w:b/>
            <w:bCs/>
            <w:color w:val="000000"/>
            <w:sz w:val="18"/>
            <w:szCs w:val="18"/>
          </w:rPr>
          <w:t>PASKAL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24652/04   |   Ukraine   |   French   |   Judgment Date: 15/09/2011   |   Date Final Judgment: 15/12/2011   |   Payment Information: No Just Satisfaction   |   Final Resolution: 18/09/2018   |   Closed   |   AP/R Received   |   Violations: DETP, DPP, DVLS, IMPP   |   Theme Domain: Access to and efficient functioning of justice: Unfair judicial proceedings (civil rights)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Accès à la justice et fonctionnement effectif de celle-ci. Protection des droits en détention.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86" w:anchor="{%22tabview%22:[%22notice%22],%22EXECIdentifier%22:[%22004-31589%22]}" w:tooltip="Show Case Details" w:history="1">
        <w:r w:rsidR="00260437" w:rsidRPr="00260437">
          <w:rPr>
            <w:rFonts w:ascii="Arial" w:eastAsia="Times New Roman" w:hAnsi="Arial" w:cs="Arial"/>
            <w:color w:val="0069D6"/>
            <w:sz w:val="14"/>
            <w:szCs w:val="14"/>
          </w:rPr>
          <w:t>Case Details</w:t>
        </w:r>
      </w:hyperlink>
      <w:hyperlink r:id="rId187" w:anchor="{%22tabview%22:[%22related%22],%22EXECIdentifier%22:[%22004-31589%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88" w:anchor="{%22tabview%22:[%22document%22],%22EXECIdentifier%22:[%22004-31612%22]}" w:history="1">
        <w:r w:rsidR="00260437" w:rsidRPr="00260437">
          <w:rPr>
            <w:rFonts w:ascii="Arial" w:eastAsia="Times New Roman" w:hAnsi="Arial" w:cs="Arial"/>
            <w:b/>
            <w:bCs/>
            <w:color w:val="000000"/>
            <w:sz w:val="18"/>
            <w:szCs w:val="18"/>
          </w:rPr>
          <w:t>SHULGIN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29912/05   |   Ukraine   |   English   |   Judgment Date: 08/12/2011   |   Date Final Judgment: 08/03/2012   |   Payment Information: Paid   |   Final Resolution: 03/03/2020   |   Closed   |   AP/R Received   |   Violation: DR   |   Theme Domain: Protection of rights in detention: Lawfulness of detention and related issues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Protection of rights in detention.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89" w:anchor="{%22tabview%22:[%22notice%22],%22EXECIdentifier%22:[%22004-31612%22]}" w:tooltip="Show Case Details" w:history="1">
        <w:r w:rsidR="00260437" w:rsidRPr="00260437">
          <w:rPr>
            <w:rFonts w:ascii="Arial" w:eastAsia="Times New Roman" w:hAnsi="Arial" w:cs="Arial"/>
            <w:color w:val="0069D6"/>
            <w:sz w:val="14"/>
            <w:szCs w:val="14"/>
          </w:rPr>
          <w:t>Case Details</w:t>
        </w:r>
      </w:hyperlink>
      <w:hyperlink r:id="rId190" w:anchor="{%22tabview%22:[%22related%22],%22EXECIdentifier%22:[%22004-31612%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91" w:anchor="{%22tabview%22:[%22document%22],%22EXECIdentifier%22:[%22004-31613%22]}" w:history="1">
        <w:r w:rsidR="00260437" w:rsidRPr="00260437">
          <w:rPr>
            <w:rFonts w:ascii="Arial" w:eastAsia="Times New Roman" w:hAnsi="Arial" w:cs="Arial"/>
            <w:b/>
            <w:bCs/>
            <w:color w:val="000000"/>
            <w:sz w:val="18"/>
            <w:szCs w:val="18"/>
          </w:rPr>
          <w:t>SHULGIN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29912/05   |   Ukraine   |   French   |   Judgment Date: 08/12/2011   |   Date Final Judgment: 08/03/2012   |   Payment Information: Paid   |   Final Resolution: 03/03/2020   |   Closed   |   AP/R Received   |   Violation: DR   |   Theme Domain: Protection of rights in detention: Lawfulness of detention and related issues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Protection des droits en détention.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92" w:anchor="{%22tabview%22:[%22notice%22],%22EXECIdentifier%22:[%22004-31613%22]}" w:tooltip="Show Case Details" w:history="1">
        <w:r w:rsidR="00260437" w:rsidRPr="00260437">
          <w:rPr>
            <w:rFonts w:ascii="Arial" w:eastAsia="Times New Roman" w:hAnsi="Arial" w:cs="Arial"/>
            <w:color w:val="0069D6"/>
            <w:sz w:val="14"/>
            <w:szCs w:val="14"/>
          </w:rPr>
          <w:t>Case Details</w:t>
        </w:r>
      </w:hyperlink>
      <w:hyperlink r:id="rId193" w:anchor="{%22tabview%22:[%22related%22],%22EXECIdentifier%22:[%22004-31613%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94" w:anchor="{%22tabview%22:[%22document%22],%22EXECIdentifier%22:[%22004-31962%22]}" w:history="1">
        <w:r w:rsidR="00260437" w:rsidRPr="00260437">
          <w:rPr>
            <w:rFonts w:ascii="Arial" w:eastAsia="Times New Roman" w:hAnsi="Arial" w:cs="Arial"/>
            <w:b/>
            <w:bCs/>
            <w:color w:val="000000"/>
            <w:sz w:val="18"/>
            <w:szCs w:val="18"/>
          </w:rPr>
          <w:t>SOLDATENKO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2440/07   |   Ukraine   |   English   |   Judgment Date: 23/10/2008   |   Date Final Judgment: 23/01/2009   |   Payment Information: No Just Satisfaction   |   Final Resolution: 05/09/2018   |   Closed   |   AP/R Received   |   Violations: ARJ5, DVLE, MT, RE   |   Theme Domain: Issues relating to expulsion or extradition: Lawfulness and conditions of detention   |   </w:t>
      </w:r>
      <w:r w:rsidRPr="00260437">
        <w:rPr>
          <w:rFonts w:ascii="Arial" w:eastAsia="Times New Roman" w:hAnsi="Arial" w:cs="Arial"/>
          <w:color w:val="0069D6"/>
          <w:sz w:val="17"/>
          <w:szCs w:val="17"/>
        </w:rPr>
        <w:t>13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Extradition / deportation – protection against ill-treatment and of rights in detention – conditions of detention and transportation.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95" w:anchor="{%22tabview%22:[%22notice%22],%22EXECIdentifier%22:[%22004-31962%22]}" w:tooltip="Show Case Details" w:history="1">
        <w:r w:rsidR="00260437" w:rsidRPr="00260437">
          <w:rPr>
            <w:rFonts w:ascii="Arial" w:eastAsia="Times New Roman" w:hAnsi="Arial" w:cs="Arial"/>
            <w:color w:val="0069D6"/>
            <w:sz w:val="14"/>
            <w:szCs w:val="14"/>
          </w:rPr>
          <w:t>Case Details</w:t>
        </w:r>
      </w:hyperlink>
      <w:hyperlink r:id="rId196" w:anchor="{%22tabview%22:[%22related%22],%22EXECIdentifier%22:[%22004-31962%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97" w:anchor="{%22tabview%22:[%22document%22],%22EXECIdentifier%22:[%22004-31966%22]}" w:history="1">
        <w:r w:rsidR="00260437" w:rsidRPr="00260437">
          <w:rPr>
            <w:rFonts w:ascii="Arial" w:eastAsia="Times New Roman" w:hAnsi="Arial" w:cs="Arial"/>
            <w:b/>
            <w:bCs/>
            <w:color w:val="000000"/>
            <w:sz w:val="18"/>
            <w:szCs w:val="18"/>
          </w:rPr>
          <w:t>SOLDATENKO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2440/07   |   Ukraine   |   French   |   Judgment Date: 23/10/2008   |   Date Final Judgment: 23/01/2009   |   Payment Information: No Just Satisfaction   |   Final Resolution: 05/09/2018   |   Closed   |   AP/R Received   |   Violations: ARJ5, DVLE, MT, RE   |   Theme Domain: Issues relating to expulsion or extradition: Lawfulness and conditions of detention   |   </w:t>
      </w:r>
      <w:r w:rsidRPr="00260437">
        <w:rPr>
          <w:rFonts w:ascii="Arial" w:eastAsia="Times New Roman" w:hAnsi="Arial" w:cs="Arial"/>
          <w:color w:val="0069D6"/>
          <w:sz w:val="17"/>
          <w:szCs w:val="17"/>
        </w:rPr>
        <w:t>13 Repetitive Cases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Extradition / déportation – protection contre les mauvais traitements et des droits en détention – conditions de détention et de transport.</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198" w:anchor="{%22tabview%22:[%22notice%22],%22EXECIdentifier%22:[%22004-31966%22]}" w:tooltip="Show Case Details" w:history="1">
        <w:r w:rsidR="00260437" w:rsidRPr="00260437">
          <w:rPr>
            <w:rFonts w:ascii="Arial" w:eastAsia="Times New Roman" w:hAnsi="Arial" w:cs="Arial"/>
            <w:color w:val="0069D6"/>
            <w:sz w:val="14"/>
            <w:szCs w:val="14"/>
          </w:rPr>
          <w:t>Case Details</w:t>
        </w:r>
      </w:hyperlink>
      <w:hyperlink r:id="rId199" w:anchor="{%22tabview%22:[%22related%22],%22EXECIdentifier%22:[%22004-31966%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200" w:anchor="{%22tabview%22:[%22document%22],%22EXECIdentifier%22:[%22004-31590%22]}" w:history="1">
        <w:r w:rsidR="00260437" w:rsidRPr="00260437">
          <w:rPr>
            <w:rFonts w:ascii="Arial" w:eastAsia="Times New Roman" w:hAnsi="Arial" w:cs="Arial"/>
            <w:b/>
            <w:bCs/>
            <w:color w:val="000000"/>
            <w:sz w:val="18"/>
            <w:szCs w:val="18"/>
          </w:rPr>
          <w:t>ICHIN AND OTHERS v.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28189/04   |   Ukraine   |   English   |   Judgment Date: 21/12/2010   |   Date Final Judgment: 21/03/2011   |   Payment Information: Paid   |   Final Resolution: 17/10/2017   |   Closed   |   AP/R Received   |   Violation: DVL   |   Theme Domain: Protection of rights in detention: Detention and other rights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Protection of rights in detention.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201" w:anchor="{%22tabview%22:[%22notice%22],%22EXECIdentifier%22:[%22004-31590%22]}" w:tooltip="Show Case Details" w:history="1">
        <w:r w:rsidR="00260437" w:rsidRPr="00260437">
          <w:rPr>
            <w:rFonts w:ascii="Arial" w:eastAsia="Times New Roman" w:hAnsi="Arial" w:cs="Arial"/>
            <w:color w:val="0069D6"/>
            <w:sz w:val="14"/>
            <w:szCs w:val="14"/>
          </w:rPr>
          <w:t>Case Details</w:t>
        </w:r>
      </w:hyperlink>
      <w:hyperlink r:id="rId202" w:anchor="{%22tabview%22:[%22related%22],%22EXECIdentifier%22:[%22004-31590%22]}" w:tooltip="Show Related" w:history="1">
        <w:r w:rsidR="00260437" w:rsidRPr="00260437">
          <w:rPr>
            <w:rFonts w:ascii="Arial" w:eastAsia="Times New Roman" w:hAnsi="Arial" w:cs="Arial"/>
            <w:color w:val="0069D6"/>
            <w:sz w:val="14"/>
            <w:szCs w:val="14"/>
          </w:rPr>
          <w:t>Related</w:t>
        </w:r>
      </w:hyperlink>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203" w:anchor="{%22tabview%22:[%22document%22],%22EXECIdentifier%22:[%22004-31591%22]}" w:history="1">
        <w:r w:rsidR="00260437" w:rsidRPr="00260437">
          <w:rPr>
            <w:rFonts w:ascii="Arial" w:eastAsia="Times New Roman" w:hAnsi="Arial" w:cs="Arial"/>
            <w:b/>
            <w:bCs/>
            <w:color w:val="000000"/>
            <w:sz w:val="18"/>
            <w:szCs w:val="18"/>
          </w:rPr>
          <w:t>ICHIN ET AUTRES c. Ukraine</w:t>
        </w:r>
      </w:hyperlink>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 </w:t>
      </w:r>
    </w:p>
    <w:p w:rsidR="00260437" w:rsidRPr="00260437" w:rsidRDefault="00260437" w:rsidP="00260437">
      <w:pPr>
        <w:shd w:val="clear" w:color="auto" w:fill="FFFFFF"/>
        <w:spacing w:line="270" w:lineRule="atLeast"/>
        <w:rPr>
          <w:rFonts w:ascii="Arial" w:eastAsia="Times New Roman" w:hAnsi="Arial" w:cs="Arial"/>
          <w:color w:val="000000"/>
          <w:sz w:val="17"/>
          <w:szCs w:val="17"/>
        </w:rPr>
      </w:pPr>
      <w:r w:rsidRPr="00260437">
        <w:rPr>
          <w:rFonts w:ascii="Arial" w:eastAsia="Times New Roman" w:hAnsi="Arial" w:cs="Arial"/>
          <w:color w:val="FFFFFF"/>
          <w:sz w:val="17"/>
          <w:szCs w:val="17"/>
          <w:shd w:val="clear" w:color="auto" w:fill="006EB8"/>
        </w:rPr>
        <w:t>Leading</w:t>
      </w:r>
      <w:r w:rsidRPr="00260437">
        <w:rPr>
          <w:rFonts w:ascii="Arial" w:eastAsia="Times New Roman" w:hAnsi="Arial" w:cs="Arial"/>
          <w:color w:val="000000"/>
          <w:sz w:val="17"/>
          <w:szCs w:val="17"/>
        </w:rPr>
        <w:t>   |   Case   |   28189/04   |   Ukraine   |   French   |   Judgment Date: 21/12/2010   |   Date Final Judgment: 21/03/2011   |   Payment Information: Paid   |   Final Resolution: 17/10/2017   |   Closed   |   AP/R Received   |   Violation: DVL   |   Theme Domain: Protection of rights in detention: Detention and other rights</w:t>
      </w:r>
    </w:p>
    <w:p w:rsidR="00260437" w:rsidRPr="00260437" w:rsidRDefault="00260437" w:rsidP="00260437">
      <w:pPr>
        <w:shd w:val="clear" w:color="auto" w:fill="FFFFFF"/>
        <w:spacing w:line="270" w:lineRule="atLeast"/>
        <w:rPr>
          <w:rFonts w:ascii="Arial" w:eastAsia="Times New Roman" w:hAnsi="Arial" w:cs="Arial"/>
          <w:color w:val="333333"/>
          <w:sz w:val="17"/>
          <w:szCs w:val="17"/>
        </w:rPr>
      </w:pPr>
      <w:r w:rsidRPr="00260437">
        <w:rPr>
          <w:rFonts w:ascii="Arial" w:eastAsia="Times New Roman" w:hAnsi="Arial" w:cs="Arial"/>
          <w:color w:val="333333"/>
          <w:sz w:val="17"/>
          <w:szCs w:val="17"/>
        </w:rPr>
        <w:t>Protection des droits en détention.</w:t>
      </w:r>
    </w:p>
    <w:p w:rsidR="00260437" w:rsidRPr="00260437" w:rsidRDefault="00F1019C" w:rsidP="00260437">
      <w:pPr>
        <w:shd w:val="clear" w:color="auto" w:fill="FFFFFF"/>
        <w:spacing w:line="270" w:lineRule="atLeast"/>
        <w:rPr>
          <w:rFonts w:ascii="Arial" w:eastAsia="Times New Roman" w:hAnsi="Arial" w:cs="Arial"/>
          <w:color w:val="333333"/>
          <w:sz w:val="17"/>
          <w:szCs w:val="17"/>
        </w:rPr>
      </w:pPr>
      <w:hyperlink r:id="rId204" w:anchor="{%22tabview%22:[%22notice%22],%22EXECIdentifier%22:[%22004-31591%22]}" w:tooltip="Show Case Details" w:history="1">
        <w:r w:rsidR="00260437" w:rsidRPr="00260437">
          <w:rPr>
            <w:rFonts w:ascii="Arial" w:eastAsia="Times New Roman" w:hAnsi="Arial" w:cs="Arial"/>
            <w:color w:val="0069D6"/>
            <w:sz w:val="14"/>
            <w:szCs w:val="14"/>
          </w:rPr>
          <w:t>Case Details</w:t>
        </w:r>
      </w:hyperlink>
      <w:hyperlink r:id="rId205" w:anchor="{%22tabview%22:[%22related%22],%22EXECIdentifier%22:[%22004-31591%22]}" w:tooltip="Show Related" w:history="1">
        <w:r w:rsidR="00260437" w:rsidRPr="00260437">
          <w:rPr>
            <w:rFonts w:ascii="Arial" w:eastAsia="Times New Roman" w:hAnsi="Arial" w:cs="Arial"/>
            <w:color w:val="0069D6"/>
            <w:sz w:val="14"/>
            <w:szCs w:val="14"/>
          </w:rPr>
          <w:t>Related</w:t>
        </w:r>
      </w:hyperlink>
    </w:p>
    <w:p w:rsidR="00260437" w:rsidRPr="00260437" w:rsidRDefault="00260437" w:rsidP="00260437">
      <w:pPr>
        <w:shd w:val="clear" w:color="auto" w:fill="D3D3D3"/>
        <w:rPr>
          <w:rFonts w:ascii="Arial" w:eastAsia="Times New Roman" w:hAnsi="Arial" w:cs="Arial"/>
          <w:color w:val="333333"/>
          <w:sz w:val="17"/>
          <w:szCs w:val="17"/>
        </w:rPr>
      </w:pPr>
    </w:p>
    <w:p w:rsidR="001A000B" w:rsidRDefault="001A000B"/>
    <w:sectPr w:rsidR="001A000B" w:rsidSect="00B317F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51DED"/>
    <w:multiLevelType w:val="hybridMultilevel"/>
    <w:tmpl w:val="9738C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437"/>
    <w:rsid w:val="001A000B"/>
    <w:rsid w:val="00260437"/>
    <w:rsid w:val="00B317FF"/>
    <w:rsid w:val="00F1019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0437"/>
    <w:rPr>
      <w:color w:val="0000FF"/>
      <w:u w:val="single"/>
    </w:rPr>
  </w:style>
  <w:style w:type="character" w:styleId="a4">
    <w:name w:val="FollowedHyperlink"/>
    <w:basedOn w:val="a0"/>
    <w:uiPriority w:val="99"/>
    <w:semiHidden/>
    <w:unhideWhenUsed/>
    <w:rsid w:val="00260437"/>
    <w:rPr>
      <w:color w:val="800080"/>
      <w:u w:val="single"/>
    </w:rPr>
  </w:style>
  <w:style w:type="character" w:customStyle="1" w:styleId="column">
    <w:name w:val="column"/>
    <w:basedOn w:val="a0"/>
    <w:rsid w:val="00260437"/>
  </w:style>
  <w:style w:type="character" w:customStyle="1" w:styleId="summarytext">
    <w:name w:val="summarytext"/>
    <w:basedOn w:val="a0"/>
    <w:rsid w:val="00260437"/>
  </w:style>
  <w:style w:type="character" w:customStyle="1" w:styleId="textcolumn">
    <w:name w:val="textcolumn"/>
    <w:basedOn w:val="a0"/>
    <w:rsid w:val="00260437"/>
  </w:style>
  <w:style w:type="character" w:customStyle="1" w:styleId="more">
    <w:name w:val="more"/>
    <w:basedOn w:val="a0"/>
    <w:rsid w:val="00260437"/>
  </w:style>
  <w:style w:type="character" w:customStyle="1" w:styleId="precedent">
    <w:name w:val="precedent"/>
    <w:basedOn w:val="a0"/>
    <w:rsid w:val="00260437"/>
  </w:style>
  <w:style w:type="paragraph" w:styleId="a5">
    <w:name w:val="List Paragraph"/>
    <w:basedOn w:val="a"/>
    <w:uiPriority w:val="34"/>
    <w:qFormat/>
    <w:rsid w:val="00F1019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0437"/>
    <w:rPr>
      <w:color w:val="0000FF"/>
      <w:u w:val="single"/>
    </w:rPr>
  </w:style>
  <w:style w:type="character" w:styleId="a4">
    <w:name w:val="FollowedHyperlink"/>
    <w:basedOn w:val="a0"/>
    <w:uiPriority w:val="99"/>
    <w:semiHidden/>
    <w:unhideWhenUsed/>
    <w:rsid w:val="00260437"/>
    <w:rPr>
      <w:color w:val="800080"/>
      <w:u w:val="single"/>
    </w:rPr>
  </w:style>
  <w:style w:type="character" w:customStyle="1" w:styleId="column">
    <w:name w:val="column"/>
    <w:basedOn w:val="a0"/>
    <w:rsid w:val="00260437"/>
  </w:style>
  <w:style w:type="character" w:customStyle="1" w:styleId="summarytext">
    <w:name w:val="summarytext"/>
    <w:basedOn w:val="a0"/>
    <w:rsid w:val="00260437"/>
  </w:style>
  <w:style w:type="character" w:customStyle="1" w:styleId="textcolumn">
    <w:name w:val="textcolumn"/>
    <w:basedOn w:val="a0"/>
    <w:rsid w:val="00260437"/>
  </w:style>
  <w:style w:type="character" w:customStyle="1" w:styleId="more">
    <w:name w:val="more"/>
    <w:basedOn w:val="a0"/>
    <w:rsid w:val="00260437"/>
  </w:style>
  <w:style w:type="character" w:customStyle="1" w:styleId="precedent">
    <w:name w:val="precedent"/>
    <w:basedOn w:val="a0"/>
    <w:rsid w:val="00260437"/>
  </w:style>
  <w:style w:type="paragraph" w:styleId="a5">
    <w:name w:val="List Paragraph"/>
    <w:basedOn w:val="a"/>
    <w:uiPriority w:val="34"/>
    <w:qFormat/>
    <w:rsid w:val="00F101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93730">
      <w:bodyDiv w:val="1"/>
      <w:marLeft w:val="0"/>
      <w:marRight w:val="0"/>
      <w:marTop w:val="0"/>
      <w:marBottom w:val="0"/>
      <w:divBdr>
        <w:top w:val="none" w:sz="0" w:space="0" w:color="auto"/>
        <w:left w:val="none" w:sz="0" w:space="0" w:color="auto"/>
        <w:bottom w:val="none" w:sz="0" w:space="0" w:color="auto"/>
        <w:right w:val="none" w:sz="0" w:space="0" w:color="auto"/>
      </w:divBdr>
      <w:divsChild>
        <w:div w:id="1956517431">
          <w:marLeft w:val="0"/>
          <w:marRight w:val="0"/>
          <w:marTop w:val="0"/>
          <w:marBottom w:val="0"/>
          <w:divBdr>
            <w:top w:val="single" w:sz="6" w:space="8" w:color="DAD4D4"/>
            <w:left w:val="single" w:sz="6" w:space="8" w:color="DAD4D4"/>
            <w:bottom w:val="single" w:sz="6" w:space="8" w:color="DAD4D4"/>
            <w:right w:val="single" w:sz="6" w:space="8" w:color="DAD4D4"/>
          </w:divBdr>
          <w:divsChild>
            <w:div w:id="1915049066">
              <w:marLeft w:val="-225"/>
              <w:marRight w:val="-225"/>
              <w:marTop w:val="0"/>
              <w:marBottom w:val="0"/>
              <w:divBdr>
                <w:top w:val="none" w:sz="0" w:space="0" w:color="auto"/>
                <w:left w:val="none" w:sz="0" w:space="0" w:color="auto"/>
                <w:bottom w:val="none" w:sz="0" w:space="0" w:color="auto"/>
                <w:right w:val="none" w:sz="0" w:space="0" w:color="auto"/>
              </w:divBdr>
              <w:divsChild>
                <w:div w:id="1643778522">
                  <w:marLeft w:val="0"/>
                  <w:marRight w:val="0"/>
                  <w:marTop w:val="0"/>
                  <w:marBottom w:val="0"/>
                  <w:divBdr>
                    <w:top w:val="none" w:sz="0" w:space="0" w:color="auto"/>
                    <w:left w:val="none" w:sz="0" w:space="0" w:color="auto"/>
                    <w:bottom w:val="none" w:sz="0" w:space="0" w:color="auto"/>
                    <w:right w:val="none" w:sz="0" w:space="0" w:color="auto"/>
                  </w:divBdr>
                  <w:divsChild>
                    <w:div w:id="1637249395">
                      <w:marLeft w:val="0"/>
                      <w:marRight w:val="0"/>
                      <w:marTop w:val="0"/>
                      <w:marBottom w:val="0"/>
                      <w:divBdr>
                        <w:top w:val="none" w:sz="0" w:space="0" w:color="auto"/>
                        <w:left w:val="none" w:sz="0" w:space="0" w:color="auto"/>
                        <w:bottom w:val="none" w:sz="0" w:space="0" w:color="auto"/>
                        <w:right w:val="none" w:sz="0" w:space="0" w:color="auto"/>
                      </w:divBdr>
                      <w:divsChild>
                        <w:div w:id="575212754">
                          <w:marLeft w:val="0"/>
                          <w:marRight w:val="0"/>
                          <w:marTop w:val="0"/>
                          <w:marBottom w:val="0"/>
                          <w:divBdr>
                            <w:top w:val="none" w:sz="0" w:space="0" w:color="auto"/>
                            <w:left w:val="none" w:sz="0" w:space="0" w:color="auto"/>
                            <w:bottom w:val="none" w:sz="0" w:space="0" w:color="auto"/>
                            <w:right w:val="none" w:sz="0" w:space="0" w:color="auto"/>
                          </w:divBdr>
                          <w:divsChild>
                            <w:div w:id="42216255">
                              <w:marLeft w:val="0"/>
                              <w:marRight w:val="0"/>
                              <w:marTop w:val="0"/>
                              <w:marBottom w:val="0"/>
                              <w:divBdr>
                                <w:top w:val="none" w:sz="0" w:space="0" w:color="auto"/>
                                <w:left w:val="none" w:sz="0" w:space="0" w:color="auto"/>
                                <w:bottom w:val="none" w:sz="0" w:space="0" w:color="auto"/>
                                <w:right w:val="none" w:sz="0" w:space="0" w:color="auto"/>
                              </w:divBdr>
                              <w:divsChild>
                                <w:div w:id="2046170631">
                                  <w:marLeft w:val="0"/>
                                  <w:marRight w:val="0"/>
                                  <w:marTop w:val="0"/>
                                  <w:marBottom w:val="0"/>
                                  <w:divBdr>
                                    <w:top w:val="none" w:sz="0" w:space="0" w:color="auto"/>
                                    <w:left w:val="none" w:sz="0" w:space="0" w:color="auto"/>
                                    <w:bottom w:val="none" w:sz="0" w:space="0" w:color="auto"/>
                                    <w:right w:val="none" w:sz="0" w:space="0" w:color="auto"/>
                                  </w:divBdr>
                                  <w:divsChild>
                                    <w:div w:id="449978013">
                                      <w:marLeft w:val="0"/>
                                      <w:marRight w:val="0"/>
                                      <w:marTop w:val="0"/>
                                      <w:marBottom w:val="450"/>
                                      <w:divBdr>
                                        <w:top w:val="none" w:sz="0" w:space="0" w:color="auto"/>
                                        <w:left w:val="none" w:sz="0" w:space="0" w:color="auto"/>
                                        <w:bottom w:val="none" w:sz="0" w:space="0" w:color="auto"/>
                                        <w:right w:val="none" w:sz="0" w:space="0" w:color="auto"/>
                                      </w:divBdr>
                                      <w:divsChild>
                                        <w:div w:id="101802998">
                                          <w:marLeft w:val="0"/>
                                          <w:marRight w:val="0"/>
                                          <w:marTop w:val="0"/>
                                          <w:marBottom w:val="0"/>
                                          <w:divBdr>
                                            <w:top w:val="none" w:sz="0" w:space="0" w:color="auto"/>
                                            <w:left w:val="none" w:sz="0" w:space="0" w:color="auto"/>
                                            <w:bottom w:val="single" w:sz="6" w:space="0" w:color="D3D3D3"/>
                                            <w:right w:val="none" w:sz="0" w:space="0" w:color="auto"/>
                                          </w:divBdr>
                                          <w:divsChild>
                                            <w:div w:id="666829851">
                                              <w:marLeft w:val="0"/>
                                              <w:marRight w:val="600"/>
                                              <w:marTop w:val="0"/>
                                              <w:marBottom w:val="0"/>
                                              <w:divBdr>
                                                <w:top w:val="none" w:sz="0" w:space="0" w:color="auto"/>
                                                <w:left w:val="none" w:sz="0" w:space="0" w:color="auto"/>
                                                <w:bottom w:val="none" w:sz="0" w:space="0" w:color="auto"/>
                                                <w:right w:val="none" w:sz="0" w:space="0" w:color="auto"/>
                                              </w:divBdr>
                                            </w:div>
                                          </w:divsChild>
                                        </w:div>
                                        <w:div w:id="1980570407">
                                          <w:marLeft w:val="0"/>
                                          <w:marRight w:val="0"/>
                                          <w:marTop w:val="0"/>
                                          <w:marBottom w:val="0"/>
                                          <w:divBdr>
                                            <w:top w:val="none" w:sz="0" w:space="0" w:color="auto"/>
                                            <w:left w:val="none" w:sz="0" w:space="0" w:color="auto"/>
                                            <w:bottom w:val="none" w:sz="0" w:space="0" w:color="auto"/>
                                            <w:right w:val="none" w:sz="0" w:space="0" w:color="auto"/>
                                          </w:divBdr>
                                        </w:div>
                                        <w:div w:id="622687712">
                                          <w:marLeft w:val="0"/>
                                          <w:marRight w:val="0"/>
                                          <w:marTop w:val="0"/>
                                          <w:marBottom w:val="0"/>
                                          <w:divBdr>
                                            <w:top w:val="none" w:sz="0" w:space="0" w:color="auto"/>
                                            <w:left w:val="none" w:sz="0" w:space="0" w:color="auto"/>
                                            <w:bottom w:val="none" w:sz="0" w:space="0" w:color="auto"/>
                                            <w:right w:val="none" w:sz="0" w:space="0" w:color="auto"/>
                                          </w:divBdr>
                                        </w:div>
                                        <w:div w:id="90761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4595">
                                  <w:marLeft w:val="0"/>
                                  <w:marRight w:val="0"/>
                                  <w:marTop w:val="0"/>
                                  <w:marBottom w:val="0"/>
                                  <w:divBdr>
                                    <w:top w:val="none" w:sz="0" w:space="0" w:color="auto"/>
                                    <w:left w:val="none" w:sz="0" w:space="0" w:color="auto"/>
                                    <w:bottom w:val="none" w:sz="0" w:space="0" w:color="auto"/>
                                    <w:right w:val="none" w:sz="0" w:space="0" w:color="auto"/>
                                  </w:divBdr>
                                  <w:divsChild>
                                    <w:div w:id="410083453">
                                      <w:marLeft w:val="0"/>
                                      <w:marRight w:val="0"/>
                                      <w:marTop w:val="0"/>
                                      <w:marBottom w:val="450"/>
                                      <w:divBdr>
                                        <w:top w:val="none" w:sz="0" w:space="0" w:color="auto"/>
                                        <w:left w:val="none" w:sz="0" w:space="0" w:color="auto"/>
                                        <w:bottom w:val="none" w:sz="0" w:space="0" w:color="auto"/>
                                        <w:right w:val="none" w:sz="0" w:space="0" w:color="auto"/>
                                      </w:divBdr>
                                      <w:divsChild>
                                        <w:div w:id="1860776033">
                                          <w:marLeft w:val="0"/>
                                          <w:marRight w:val="0"/>
                                          <w:marTop w:val="0"/>
                                          <w:marBottom w:val="0"/>
                                          <w:divBdr>
                                            <w:top w:val="none" w:sz="0" w:space="0" w:color="auto"/>
                                            <w:left w:val="none" w:sz="0" w:space="0" w:color="auto"/>
                                            <w:bottom w:val="single" w:sz="6" w:space="0" w:color="D3D3D3"/>
                                            <w:right w:val="none" w:sz="0" w:space="0" w:color="auto"/>
                                          </w:divBdr>
                                          <w:divsChild>
                                            <w:div w:id="379670563">
                                              <w:marLeft w:val="0"/>
                                              <w:marRight w:val="600"/>
                                              <w:marTop w:val="0"/>
                                              <w:marBottom w:val="0"/>
                                              <w:divBdr>
                                                <w:top w:val="none" w:sz="0" w:space="0" w:color="auto"/>
                                                <w:left w:val="none" w:sz="0" w:space="0" w:color="auto"/>
                                                <w:bottom w:val="none" w:sz="0" w:space="0" w:color="auto"/>
                                                <w:right w:val="none" w:sz="0" w:space="0" w:color="auto"/>
                                              </w:divBdr>
                                            </w:div>
                                          </w:divsChild>
                                        </w:div>
                                        <w:div w:id="409081846">
                                          <w:marLeft w:val="0"/>
                                          <w:marRight w:val="0"/>
                                          <w:marTop w:val="0"/>
                                          <w:marBottom w:val="0"/>
                                          <w:divBdr>
                                            <w:top w:val="none" w:sz="0" w:space="0" w:color="auto"/>
                                            <w:left w:val="none" w:sz="0" w:space="0" w:color="auto"/>
                                            <w:bottom w:val="none" w:sz="0" w:space="0" w:color="auto"/>
                                            <w:right w:val="none" w:sz="0" w:space="0" w:color="auto"/>
                                          </w:divBdr>
                                        </w:div>
                                        <w:div w:id="956177202">
                                          <w:marLeft w:val="0"/>
                                          <w:marRight w:val="0"/>
                                          <w:marTop w:val="0"/>
                                          <w:marBottom w:val="0"/>
                                          <w:divBdr>
                                            <w:top w:val="none" w:sz="0" w:space="0" w:color="auto"/>
                                            <w:left w:val="none" w:sz="0" w:space="0" w:color="auto"/>
                                            <w:bottom w:val="none" w:sz="0" w:space="0" w:color="auto"/>
                                            <w:right w:val="none" w:sz="0" w:space="0" w:color="auto"/>
                                          </w:divBdr>
                                        </w:div>
                                        <w:div w:id="18430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1615">
                                  <w:marLeft w:val="0"/>
                                  <w:marRight w:val="0"/>
                                  <w:marTop w:val="0"/>
                                  <w:marBottom w:val="0"/>
                                  <w:divBdr>
                                    <w:top w:val="none" w:sz="0" w:space="0" w:color="auto"/>
                                    <w:left w:val="none" w:sz="0" w:space="0" w:color="auto"/>
                                    <w:bottom w:val="none" w:sz="0" w:space="0" w:color="auto"/>
                                    <w:right w:val="none" w:sz="0" w:space="0" w:color="auto"/>
                                  </w:divBdr>
                                  <w:divsChild>
                                    <w:div w:id="1611013928">
                                      <w:marLeft w:val="0"/>
                                      <w:marRight w:val="0"/>
                                      <w:marTop w:val="0"/>
                                      <w:marBottom w:val="450"/>
                                      <w:divBdr>
                                        <w:top w:val="none" w:sz="0" w:space="0" w:color="auto"/>
                                        <w:left w:val="none" w:sz="0" w:space="0" w:color="auto"/>
                                        <w:bottom w:val="none" w:sz="0" w:space="0" w:color="auto"/>
                                        <w:right w:val="none" w:sz="0" w:space="0" w:color="auto"/>
                                      </w:divBdr>
                                      <w:divsChild>
                                        <w:div w:id="803087536">
                                          <w:marLeft w:val="0"/>
                                          <w:marRight w:val="0"/>
                                          <w:marTop w:val="0"/>
                                          <w:marBottom w:val="0"/>
                                          <w:divBdr>
                                            <w:top w:val="none" w:sz="0" w:space="0" w:color="auto"/>
                                            <w:left w:val="none" w:sz="0" w:space="0" w:color="auto"/>
                                            <w:bottom w:val="single" w:sz="6" w:space="0" w:color="D3D3D3"/>
                                            <w:right w:val="none" w:sz="0" w:space="0" w:color="auto"/>
                                          </w:divBdr>
                                          <w:divsChild>
                                            <w:div w:id="1851599616">
                                              <w:marLeft w:val="0"/>
                                              <w:marRight w:val="600"/>
                                              <w:marTop w:val="0"/>
                                              <w:marBottom w:val="0"/>
                                              <w:divBdr>
                                                <w:top w:val="none" w:sz="0" w:space="0" w:color="auto"/>
                                                <w:left w:val="none" w:sz="0" w:space="0" w:color="auto"/>
                                                <w:bottom w:val="none" w:sz="0" w:space="0" w:color="auto"/>
                                                <w:right w:val="none" w:sz="0" w:space="0" w:color="auto"/>
                                              </w:divBdr>
                                            </w:div>
                                          </w:divsChild>
                                        </w:div>
                                        <w:div w:id="2098817216">
                                          <w:marLeft w:val="0"/>
                                          <w:marRight w:val="0"/>
                                          <w:marTop w:val="0"/>
                                          <w:marBottom w:val="0"/>
                                          <w:divBdr>
                                            <w:top w:val="none" w:sz="0" w:space="0" w:color="auto"/>
                                            <w:left w:val="none" w:sz="0" w:space="0" w:color="auto"/>
                                            <w:bottom w:val="none" w:sz="0" w:space="0" w:color="auto"/>
                                            <w:right w:val="none" w:sz="0" w:space="0" w:color="auto"/>
                                          </w:divBdr>
                                        </w:div>
                                        <w:div w:id="831871296">
                                          <w:marLeft w:val="0"/>
                                          <w:marRight w:val="0"/>
                                          <w:marTop w:val="0"/>
                                          <w:marBottom w:val="0"/>
                                          <w:divBdr>
                                            <w:top w:val="none" w:sz="0" w:space="0" w:color="auto"/>
                                            <w:left w:val="none" w:sz="0" w:space="0" w:color="auto"/>
                                            <w:bottom w:val="none" w:sz="0" w:space="0" w:color="auto"/>
                                            <w:right w:val="none" w:sz="0" w:space="0" w:color="auto"/>
                                          </w:divBdr>
                                        </w:div>
                                        <w:div w:id="29460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14797">
                                  <w:marLeft w:val="0"/>
                                  <w:marRight w:val="0"/>
                                  <w:marTop w:val="0"/>
                                  <w:marBottom w:val="0"/>
                                  <w:divBdr>
                                    <w:top w:val="none" w:sz="0" w:space="0" w:color="auto"/>
                                    <w:left w:val="none" w:sz="0" w:space="0" w:color="auto"/>
                                    <w:bottom w:val="none" w:sz="0" w:space="0" w:color="auto"/>
                                    <w:right w:val="none" w:sz="0" w:space="0" w:color="auto"/>
                                  </w:divBdr>
                                  <w:divsChild>
                                    <w:div w:id="1253271188">
                                      <w:marLeft w:val="0"/>
                                      <w:marRight w:val="0"/>
                                      <w:marTop w:val="0"/>
                                      <w:marBottom w:val="450"/>
                                      <w:divBdr>
                                        <w:top w:val="none" w:sz="0" w:space="0" w:color="auto"/>
                                        <w:left w:val="none" w:sz="0" w:space="0" w:color="auto"/>
                                        <w:bottom w:val="none" w:sz="0" w:space="0" w:color="auto"/>
                                        <w:right w:val="none" w:sz="0" w:space="0" w:color="auto"/>
                                      </w:divBdr>
                                      <w:divsChild>
                                        <w:div w:id="399182443">
                                          <w:marLeft w:val="0"/>
                                          <w:marRight w:val="0"/>
                                          <w:marTop w:val="0"/>
                                          <w:marBottom w:val="0"/>
                                          <w:divBdr>
                                            <w:top w:val="none" w:sz="0" w:space="0" w:color="auto"/>
                                            <w:left w:val="none" w:sz="0" w:space="0" w:color="auto"/>
                                            <w:bottom w:val="single" w:sz="6" w:space="0" w:color="D3D3D3"/>
                                            <w:right w:val="none" w:sz="0" w:space="0" w:color="auto"/>
                                          </w:divBdr>
                                          <w:divsChild>
                                            <w:div w:id="1158152856">
                                              <w:marLeft w:val="0"/>
                                              <w:marRight w:val="600"/>
                                              <w:marTop w:val="0"/>
                                              <w:marBottom w:val="0"/>
                                              <w:divBdr>
                                                <w:top w:val="none" w:sz="0" w:space="0" w:color="auto"/>
                                                <w:left w:val="none" w:sz="0" w:space="0" w:color="auto"/>
                                                <w:bottom w:val="none" w:sz="0" w:space="0" w:color="auto"/>
                                                <w:right w:val="none" w:sz="0" w:space="0" w:color="auto"/>
                                              </w:divBdr>
                                            </w:div>
                                          </w:divsChild>
                                        </w:div>
                                        <w:div w:id="1109282159">
                                          <w:marLeft w:val="0"/>
                                          <w:marRight w:val="0"/>
                                          <w:marTop w:val="0"/>
                                          <w:marBottom w:val="0"/>
                                          <w:divBdr>
                                            <w:top w:val="none" w:sz="0" w:space="0" w:color="auto"/>
                                            <w:left w:val="none" w:sz="0" w:space="0" w:color="auto"/>
                                            <w:bottom w:val="none" w:sz="0" w:space="0" w:color="auto"/>
                                            <w:right w:val="none" w:sz="0" w:space="0" w:color="auto"/>
                                          </w:divBdr>
                                        </w:div>
                                        <w:div w:id="684477501">
                                          <w:marLeft w:val="0"/>
                                          <w:marRight w:val="0"/>
                                          <w:marTop w:val="0"/>
                                          <w:marBottom w:val="0"/>
                                          <w:divBdr>
                                            <w:top w:val="none" w:sz="0" w:space="0" w:color="auto"/>
                                            <w:left w:val="none" w:sz="0" w:space="0" w:color="auto"/>
                                            <w:bottom w:val="none" w:sz="0" w:space="0" w:color="auto"/>
                                            <w:right w:val="none" w:sz="0" w:space="0" w:color="auto"/>
                                          </w:divBdr>
                                        </w:div>
                                        <w:div w:id="177748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47266">
                                  <w:marLeft w:val="0"/>
                                  <w:marRight w:val="0"/>
                                  <w:marTop w:val="0"/>
                                  <w:marBottom w:val="0"/>
                                  <w:divBdr>
                                    <w:top w:val="none" w:sz="0" w:space="0" w:color="auto"/>
                                    <w:left w:val="none" w:sz="0" w:space="0" w:color="auto"/>
                                    <w:bottom w:val="none" w:sz="0" w:space="0" w:color="auto"/>
                                    <w:right w:val="none" w:sz="0" w:space="0" w:color="auto"/>
                                  </w:divBdr>
                                  <w:divsChild>
                                    <w:div w:id="583421625">
                                      <w:marLeft w:val="0"/>
                                      <w:marRight w:val="0"/>
                                      <w:marTop w:val="0"/>
                                      <w:marBottom w:val="450"/>
                                      <w:divBdr>
                                        <w:top w:val="none" w:sz="0" w:space="0" w:color="auto"/>
                                        <w:left w:val="none" w:sz="0" w:space="0" w:color="auto"/>
                                        <w:bottom w:val="none" w:sz="0" w:space="0" w:color="auto"/>
                                        <w:right w:val="none" w:sz="0" w:space="0" w:color="auto"/>
                                      </w:divBdr>
                                      <w:divsChild>
                                        <w:div w:id="1798910382">
                                          <w:marLeft w:val="0"/>
                                          <w:marRight w:val="0"/>
                                          <w:marTop w:val="0"/>
                                          <w:marBottom w:val="0"/>
                                          <w:divBdr>
                                            <w:top w:val="none" w:sz="0" w:space="0" w:color="auto"/>
                                            <w:left w:val="none" w:sz="0" w:space="0" w:color="auto"/>
                                            <w:bottom w:val="single" w:sz="6" w:space="0" w:color="D3D3D3"/>
                                            <w:right w:val="none" w:sz="0" w:space="0" w:color="auto"/>
                                          </w:divBdr>
                                          <w:divsChild>
                                            <w:div w:id="1180124171">
                                              <w:marLeft w:val="0"/>
                                              <w:marRight w:val="600"/>
                                              <w:marTop w:val="0"/>
                                              <w:marBottom w:val="0"/>
                                              <w:divBdr>
                                                <w:top w:val="none" w:sz="0" w:space="0" w:color="auto"/>
                                                <w:left w:val="none" w:sz="0" w:space="0" w:color="auto"/>
                                                <w:bottom w:val="none" w:sz="0" w:space="0" w:color="auto"/>
                                                <w:right w:val="none" w:sz="0" w:space="0" w:color="auto"/>
                                              </w:divBdr>
                                            </w:div>
                                          </w:divsChild>
                                        </w:div>
                                        <w:div w:id="1726874064">
                                          <w:marLeft w:val="0"/>
                                          <w:marRight w:val="0"/>
                                          <w:marTop w:val="0"/>
                                          <w:marBottom w:val="0"/>
                                          <w:divBdr>
                                            <w:top w:val="none" w:sz="0" w:space="0" w:color="auto"/>
                                            <w:left w:val="none" w:sz="0" w:space="0" w:color="auto"/>
                                            <w:bottom w:val="none" w:sz="0" w:space="0" w:color="auto"/>
                                            <w:right w:val="none" w:sz="0" w:space="0" w:color="auto"/>
                                          </w:divBdr>
                                        </w:div>
                                        <w:div w:id="491529813">
                                          <w:marLeft w:val="0"/>
                                          <w:marRight w:val="0"/>
                                          <w:marTop w:val="0"/>
                                          <w:marBottom w:val="0"/>
                                          <w:divBdr>
                                            <w:top w:val="none" w:sz="0" w:space="0" w:color="auto"/>
                                            <w:left w:val="none" w:sz="0" w:space="0" w:color="auto"/>
                                            <w:bottom w:val="none" w:sz="0" w:space="0" w:color="auto"/>
                                            <w:right w:val="none" w:sz="0" w:space="0" w:color="auto"/>
                                          </w:divBdr>
                                        </w:div>
                                        <w:div w:id="2613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60368">
                                  <w:marLeft w:val="0"/>
                                  <w:marRight w:val="0"/>
                                  <w:marTop w:val="0"/>
                                  <w:marBottom w:val="0"/>
                                  <w:divBdr>
                                    <w:top w:val="none" w:sz="0" w:space="0" w:color="auto"/>
                                    <w:left w:val="none" w:sz="0" w:space="0" w:color="auto"/>
                                    <w:bottom w:val="none" w:sz="0" w:space="0" w:color="auto"/>
                                    <w:right w:val="none" w:sz="0" w:space="0" w:color="auto"/>
                                  </w:divBdr>
                                  <w:divsChild>
                                    <w:div w:id="1381631973">
                                      <w:marLeft w:val="0"/>
                                      <w:marRight w:val="0"/>
                                      <w:marTop w:val="0"/>
                                      <w:marBottom w:val="45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single" w:sz="6" w:space="0" w:color="D3D3D3"/>
                                            <w:right w:val="none" w:sz="0" w:space="0" w:color="auto"/>
                                          </w:divBdr>
                                          <w:divsChild>
                                            <w:div w:id="2077433711">
                                              <w:marLeft w:val="0"/>
                                              <w:marRight w:val="600"/>
                                              <w:marTop w:val="0"/>
                                              <w:marBottom w:val="0"/>
                                              <w:divBdr>
                                                <w:top w:val="none" w:sz="0" w:space="0" w:color="auto"/>
                                                <w:left w:val="none" w:sz="0" w:space="0" w:color="auto"/>
                                                <w:bottom w:val="none" w:sz="0" w:space="0" w:color="auto"/>
                                                <w:right w:val="none" w:sz="0" w:space="0" w:color="auto"/>
                                              </w:divBdr>
                                            </w:div>
                                          </w:divsChild>
                                        </w:div>
                                        <w:div w:id="733090402">
                                          <w:marLeft w:val="0"/>
                                          <w:marRight w:val="0"/>
                                          <w:marTop w:val="0"/>
                                          <w:marBottom w:val="0"/>
                                          <w:divBdr>
                                            <w:top w:val="none" w:sz="0" w:space="0" w:color="auto"/>
                                            <w:left w:val="none" w:sz="0" w:space="0" w:color="auto"/>
                                            <w:bottom w:val="none" w:sz="0" w:space="0" w:color="auto"/>
                                            <w:right w:val="none" w:sz="0" w:space="0" w:color="auto"/>
                                          </w:divBdr>
                                        </w:div>
                                        <w:div w:id="1413818888">
                                          <w:marLeft w:val="0"/>
                                          <w:marRight w:val="0"/>
                                          <w:marTop w:val="0"/>
                                          <w:marBottom w:val="0"/>
                                          <w:divBdr>
                                            <w:top w:val="none" w:sz="0" w:space="0" w:color="auto"/>
                                            <w:left w:val="none" w:sz="0" w:space="0" w:color="auto"/>
                                            <w:bottom w:val="none" w:sz="0" w:space="0" w:color="auto"/>
                                            <w:right w:val="none" w:sz="0" w:space="0" w:color="auto"/>
                                          </w:divBdr>
                                        </w:div>
                                        <w:div w:id="3802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1578">
                                  <w:marLeft w:val="0"/>
                                  <w:marRight w:val="0"/>
                                  <w:marTop w:val="0"/>
                                  <w:marBottom w:val="0"/>
                                  <w:divBdr>
                                    <w:top w:val="none" w:sz="0" w:space="0" w:color="auto"/>
                                    <w:left w:val="none" w:sz="0" w:space="0" w:color="auto"/>
                                    <w:bottom w:val="none" w:sz="0" w:space="0" w:color="auto"/>
                                    <w:right w:val="none" w:sz="0" w:space="0" w:color="auto"/>
                                  </w:divBdr>
                                  <w:divsChild>
                                    <w:div w:id="1610353882">
                                      <w:marLeft w:val="0"/>
                                      <w:marRight w:val="0"/>
                                      <w:marTop w:val="0"/>
                                      <w:marBottom w:val="450"/>
                                      <w:divBdr>
                                        <w:top w:val="none" w:sz="0" w:space="0" w:color="auto"/>
                                        <w:left w:val="none" w:sz="0" w:space="0" w:color="auto"/>
                                        <w:bottom w:val="none" w:sz="0" w:space="0" w:color="auto"/>
                                        <w:right w:val="none" w:sz="0" w:space="0" w:color="auto"/>
                                      </w:divBdr>
                                      <w:divsChild>
                                        <w:div w:id="305160785">
                                          <w:marLeft w:val="0"/>
                                          <w:marRight w:val="0"/>
                                          <w:marTop w:val="0"/>
                                          <w:marBottom w:val="0"/>
                                          <w:divBdr>
                                            <w:top w:val="none" w:sz="0" w:space="0" w:color="auto"/>
                                            <w:left w:val="none" w:sz="0" w:space="0" w:color="auto"/>
                                            <w:bottom w:val="single" w:sz="6" w:space="0" w:color="D3D3D3"/>
                                            <w:right w:val="none" w:sz="0" w:space="0" w:color="auto"/>
                                          </w:divBdr>
                                          <w:divsChild>
                                            <w:div w:id="318578300">
                                              <w:marLeft w:val="0"/>
                                              <w:marRight w:val="600"/>
                                              <w:marTop w:val="0"/>
                                              <w:marBottom w:val="0"/>
                                              <w:divBdr>
                                                <w:top w:val="none" w:sz="0" w:space="0" w:color="auto"/>
                                                <w:left w:val="none" w:sz="0" w:space="0" w:color="auto"/>
                                                <w:bottom w:val="none" w:sz="0" w:space="0" w:color="auto"/>
                                                <w:right w:val="none" w:sz="0" w:space="0" w:color="auto"/>
                                              </w:divBdr>
                                            </w:div>
                                          </w:divsChild>
                                        </w:div>
                                        <w:div w:id="1839542280">
                                          <w:marLeft w:val="0"/>
                                          <w:marRight w:val="0"/>
                                          <w:marTop w:val="0"/>
                                          <w:marBottom w:val="0"/>
                                          <w:divBdr>
                                            <w:top w:val="none" w:sz="0" w:space="0" w:color="auto"/>
                                            <w:left w:val="none" w:sz="0" w:space="0" w:color="auto"/>
                                            <w:bottom w:val="none" w:sz="0" w:space="0" w:color="auto"/>
                                            <w:right w:val="none" w:sz="0" w:space="0" w:color="auto"/>
                                          </w:divBdr>
                                        </w:div>
                                        <w:div w:id="1022127947">
                                          <w:marLeft w:val="0"/>
                                          <w:marRight w:val="0"/>
                                          <w:marTop w:val="0"/>
                                          <w:marBottom w:val="0"/>
                                          <w:divBdr>
                                            <w:top w:val="none" w:sz="0" w:space="0" w:color="auto"/>
                                            <w:left w:val="none" w:sz="0" w:space="0" w:color="auto"/>
                                            <w:bottom w:val="none" w:sz="0" w:space="0" w:color="auto"/>
                                            <w:right w:val="none" w:sz="0" w:space="0" w:color="auto"/>
                                          </w:divBdr>
                                        </w:div>
                                        <w:div w:id="7837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1995">
                                  <w:marLeft w:val="0"/>
                                  <w:marRight w:val="0"/>
                                  <w:marTop w:val="0"/>
                                  <w:marBottom w:val="0"/>
                                  <w:divBdr>
                                    <w:top w:val="none" w:sz="0" w:space="0" w:color="auto"/>
                                    <w:left w:val="none" w:sz="0" w:space="0" w:color="auto"/>
                                    <w:bottom w:val="none" w:sz="0" w:space="0" w:color="auto"/>
                                    <w:right w:val="none" w:sz="0" w:space="0" w:color="auto"/>
                                  </w:divBdr>
                                  <w:divsChild>
                                    <w:div w:id="1617446003">
                                      <w:marLeft w:val="0"/>
                                      <w:marRight w:val="0"/>
                                      <w:marTop w:val="0"/>
                                      <w:marBottom w:val="450"/>
                                      <w:divBdr>
                                        <w:top w:val="none" w:sz="0" w:space="0" w:color="auto"/>
                                        <w:left w:val="none" w:sz="0" w:space="0" w:color="auto"/>
                                        <w:bottom w:val="none" w:sz="0" w:space="0" w:color="auto"/>
                                        <w:right w:val="none" w:sz="0" w:space="0" w:color="auto"/>
                                      </w:divBdr>
                                      <w:divsChild>
                                        <w:div w:id="1877888003">
                                          <w:marLeft w:val="0"/>
                                          <w:marRight w:val="0"/>
                                          <w:marTop w:val="0"/>
                                          <w:marBottom w:val="0"/>
                                          <w:divBdr>
                                            <w:top w:val="none" w:sz="0" w:space="0" w:color="auto"/>
                                            <w:left w:val="none" w:sz="0" w:space="0" w:color="auto"/>
                                            <w:bottom w:val="single" w:sz="6" w:space="0" w:color="D3D3D3"/>
                                            <w:right w:val="none" w:sz="0" w:space="0" w:color="auto"/>
                                          </w:divBdr>
                                          <w:divsChild>
                                            <w:div w:id="940599753">
                                              <w:marLeft w:val="0"/>
                                              <w:marRight w:val="600"/>
                                              <w:marTop w:val="0"/>
                                              <w:marBottom w:val="0"/>
                                              <w:divBdr>
                                                <w:top w:val="none" w:sz="0" w:space="0" w:color="auto"/>
                                                <w:left w:val="none" w:sz="0" w:space="0" w:color="auto"/>
                                                <w:bottom w:val="none" w:sz="0" w:space="0" w:color="auto"/>
                                                <w:right w:val="none" w:sz="0" w:space="0" w:color="auto"/>
                                              </w:divBdr>
                                            </w:div>
                                          </w:divsChild>
                                        </w:div>
                                        <w:div w:id="723069674">
                                          <w:marLeft w:val="0"/>
                                          <w:marRight w:val="0"/>
                                          <w:marTop w:val="0"/>
                                          <w:marBottom w:val="0"/>
                                          <w:divBdr>
                                            <w:top w:val="none" w:sz="0" w:space="0" w:color="auto"/>
                                            <w:left w:val="none" w:sz="0" w:space="0" w:color="auto"/>
                                            <w:bottom w:val="none" w:sz="0" w:space="0" w:color="auto"/>
                                            <w:right w:val="none" w:sz="0" w:space="0" w:color="auto"/>
                                          </w:divBdr>
                                        </w:div>
                                        <w:div w:id="2010059633">
                                          <w:marLeft w:val="0"/>
                                          <w:marRight w:val="0"/>
                                          <w:marTop w:val="0"/>
                                          <w:marBottom w:val="0"/>
                                          <w:divBdr>
                                            <w:top w:val="none" w:sz="0" w:space="0" w:color="auto"/>
                                            <w:left w:val="none" w:sz="0" w:space="0" w:color="auto"/>
                                            <w:bottom w:val="none" w:sz="0" w:space="0" w:color="auto"/>
                                            <w:right w:val="none" w:sz="0" w:space="0" w:color="auto"/>
                                          </w:divBdr>
                                        </w:div>
                                        <w:div w:id="15760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2943">
                                  <w:marLeft w:val="0"/>
                                  <w:marRight w:val="0"/>
                                  <w:marTop w:val="0"/>
                                  <w:marBottom w:val="0"/>
                                  <w:divBdr>
                                    <w:top w:val="none" w:sz="0" w:space="0" w:color="auto"/>
                                    <w:left w:val="none" w:sz="0" w:space="0" w:color="auto"/>
                                    <w:bottom w:val="none" w:sz="0" w:space="0" w:color="auto"/>
                                    <w:right w:val="none" w:sz="0" w:space="0" w:color="auto"/>
                                  </w:divBdr>
                                  <w:divsChild>
                                    <w:div w:id="1051423526">
                                      <w:marLeft w:val="0"/>
                                      <w:marRight w:val="0"/>
                                      <w:marTop w:val="0"/>
                                      <w:marBottom w:val="450"/>
                                      <w:divBdr>
                                        <w:top w:val="none" w:sz="0" w:space="0" w:color="auto"/>
                                        <w:left w:val="none" w:sz="0" w:space="0" w:color="auto"/>
                                        <w:bottom w:val="none" w:sz="0" w:space="0" w:color="auto"/>
                                        <w:right w:val="none" w:sz="0" w:space="0" w:color="auto"/>
                                      </w:divBdr>
                                      <w:divsChild>
                                        <w:div w:id="1404597469">
                                          <w:marLeft w:val="0"/>
                                          <w:marRight w:val="0"/>
                                          <w:marTop w:val="0"/>
                                          <w:marBottom w:val="0"/>
                                          <w:divBdr>
                                            <w:top w:val="none" w:sz="0" w:space="0" w:color="auto"/>
                                            <w:left w:val="none" w:sz="0" w:space="0" w:color="auto"/>
                                            <w:bottom w:val="single" w:sz="6" w:space="0" w:color="D3D3D3"/>
                                            <w:right w:val="none" w:sz="0" w:space="0" w:color="auto"/>
                                          </w:divBdr>
                                          <w:divsChild>
                                            <w:div w:id="1504397399">
                                              <w:marLeft w:val="0"/>
                                              <w:marRight w:val="600"/>
                                              <w:marTop w:val="0"/>
                                              <w:marBottom w:val="0"/>
                                              <w:divBdr>
                                                <w:top w:val="none" w:sz="0" w:space="0" w:color="auto"/>
                                                <w:left w:val="none" w:sz="0" w:space="0" w:color="auto"/>
                                                <w:bottom w:val="none" w:sz="0" w:space="0" w:color="auto"/>
                                                <w:right w:val="none" w:sz="0" w:space="0" w:color="auto"/>
                                              </w:divBdr>
                                            </w:div>
                                          </w:divsChild>
                                        </w:div>
                                        <w:div w:id="1775049301">
                                          <w:marLeft w:val="0"/>
                                          <w:marRight w:val="0"/>
                                          <w:marTop w:val="0"/>
                                          <w:marBottom w:val="0"/>
                                          <w:divBdr>
                                            <w:top w:val="none" w:sz="0" w:space="0" w:color="auto"/>
                                            <w:left w:val="none" w:sz="0" w:space="0" w:color="auto"/>
                                            <w:bottom w:val="none" w:sz="0" w:space="0" w:color="auto"/>
                                            <w:right w:val="none" w:sz="0" w:space="0" w:color="auto"/>
                                          </w:divBdr>
                                        </w:div>
                                        <w:div w:id="1202327248">
                                          <w:marLeft w:val="0"/>
                                          <w:marRight w:val="0"/>
                                          <w:marTop w:val="0"/>
                                          <w:marBottom w:val="0"/>
                                          <w:divBdr>
                                            <w:top w:val="none" w:sz="0" w:space="0" w:color="auto"/>
                                            <w:left w:val="none" w:sz="0" w:space="0" w:color="auto"/>
                                            <w:bottom w:val="none" w:sz="0" w:space="0" w:color="auto"/>
                                            <w:right w:val="none" w:sz="0" w:space="0" w:color="auto"/>
                                          </w:divBdr>
                                        </w:div>
                                        <w:div w:id="10392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9410">
                                  <w:marLeft w:val="0"/>
                                  <w:marRight w:val="0"/>
                                  <w:marTop w:val="0"/>
                                  <w:marBottom w:val="0"/>
                                  <w:divBdr>
                                    <w:top w:val="none" w:sz="0" w:space="0" w:color="auto"/>
                                    <w:left w:val="none" w:sz="0" w:space="0" w:color="auto"/>
                                    <w:bottom w:val="none" w:sz="0" w:space="0" w:color="auto"/>
                                    <w:right w:val="none" w:sz="0" w:space="0" w:color="auto"/>
                                  </w:divBdr>
                                  <w:divsChild>
                                    <w:div w:id="994988800">
                                      <w:marLeft w:val="0"/>
                                      <w:marRight w:val="0"/>
                                      <w:marTop w:val="0"/>
                                      <w:marBottom w:val="450"/>
                                      <w:divBdr>
                                        <w:top w:val="none" w:sz="0" w:space="0" w:color="auto"/>
                                        <w:left w:val="none" w:sz="0" w:space="0" w:color="auto"/>
                                        <w:bottom w:val="none" w:sz="0" w:space="0" w:color="auto"/>
                                        <w:right w:val="none" w:sz="0" w:space="0" w:color="auto"/>
                                      </w:divBdr>
                                      <w:divsChild>
                                        <w:div w:id="566455907">
                                          <w:marLeft w:val="0"/>
                                          <w:marRight w:val="0"/>
                                          <w:marTop w:val="0"/>
                                          <w:marBottom w:val="0"/>
                                          <w:divBdr>
                                            <w:top w:val="none" w:sz="0" w:space="0" w:color="auto"/>
                                            <w:left w:val="none" w:sz="0" w:space="0" w:color="auto"/>
                                            <w:bottom w:val="single" w:sz="6" w:space="0" w:color="D3D3D3"/>
                                            <w:right w:val="none" w:sz="0" w:space="0" w:color="auto"/>
                                          </w:divBdr>
                                          <w:divsChild>
                                            <w:div w:id="1465275482">
                                              <w:marLeft w:val="0"/>
                                              <w:marRight w:val="600"/>
                                              <w:marTop w:val="0"/>
                                              <w:marBottom w:val="0"/>
                                              <w:divBdr>
                                                <w:top w:val="none" w:sz="0" w:space="0" w:color="auto"/>
                                                <w:left w:val="none" w:sz="0" w:space="0" w:color="auto"/>
                                                <w:bottom w:val="none" w:sz="0" w:space="0" w:color="auto"/>
                                                <w:right w:val="none" w:sz="0" w:space="0" w:color="auto"/>
                                              </w:divBdr>
                                            </w:div>
                                          </w:divsChild>
                                        </w:div>
                                        <w:div w:id="2132429653">
                                          <w:marLeft w:val="0"/>
                                          <w:marRight w:val="0"/>
                                          <w:marTop w:val="0"/>
                                          <w:marBottom w:val="0"/>
                                          <w:divBdr>
                                            <w:top w:val="none" w:sz="0" w:space="0" w:color="auto"/>
                                            <w:left w:val="none" w:sz="0" w:space="0" w:color="auto"/>
                                            <w:bottom w:val="none" w:sz="0" w:space="0" w:color="auto"/>
                                            <w:right w:val="none" w:sz="0" w:space="0" w:color="auto"/>
                                          </w:divBdr>
                                        </w:div>
                                        <w:div w:id="680089040">
                                          <w:marLeft w:val="0"/>
                                          <w:marRight w:val="0"/>
                                          <w:marTop w:val="0"/>
                                          <w:marBottom w:val="0"/>
                                          <w:divBdr>
                                            <w:top w:val="none" w:sz="0" w:space="0" w:color="auto"/>
                                            <w:left w:val="none" w:sz="0" w:space="0" w:color="auto"/>
                                            <w:bottom w:val="none" w:sz="0" w:space="0" w:color="auto"/>
                                            <w:right w:val="none" w:sz="0" w:space="0" w:color="auto"/>
                                          </w:divBdr>
                                        </w:div>
                                        <w:div w:id="7402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1114">
                                  <w:marLeft w:val="0"/>
                                  <w:marRight w:val="0"/>
                                  <w:marTop w:val="0"/>
                                  <w:marBottom w:val="0"/>
                                  <w:divBdr>
                                    <w:top w:val="none" w:sz="0" w:space="0" w:color="auto"/>
                                    <w:left w:val="none" w:sz="0" w:space="0" w:color="auto"/>
                                    <w:bottom w:val="none" w:sz="0" w:space="0" w:color="auto"/>
                                    <w:right w:val="none" w:sz="0" w:space="0" w:color="auto"/>
                                  </w:divBdr>
                                  <w:divsChild>
                                    <w:div w:id="118837460">
                                      <w:marLeft w:val="0"/>
                                      <w:marRight w:val="0"/>
                                      <w:marTop w:val="0"/>
                                      <w:marBottom w:val="450"/>
                                      <w:divBdr>
                                        <w:top w:val="none" w:sz="0" w:space="0" w:color="auto"/>
                                        <w:left w:val="none" w:sz="0" w:space="0" w:color="auto"/>
                                        <w:bottom w:val="none" w:sz="0" w:space="0" w:color="auto"/>
                                        <w:right w:val="none" w:sz="0" w:space="0" w:color="auto"/>
                                      </w:divBdr>
                                      <w:divsChild>
                                        <w:div w:id="1802378821">
                                          <w:marLeft w:val="0"/>
                                          <w:marRight w:val="0"/>
                                          <w:marTop w:val="0"/>
                                          <w:marBottom w:val="0"/>
                                          <w:divBdr>
                                            <w:top w:val="none" w:sz="0" w:space="0" w:color="auto"/>
                                            <w:left w:val="none" w:sz="0" w:space="0" w:color="auto"/>
                                            <w:bottom w:val="single" w:sz="6" w:space="0" w:color="D3D3D3"/>
                                            <w:right w:val="none" w:sz="0" w:space="0" w:color="auto"/>
                                          </w:divBdr>
                                          <w:divsChild>
                                            <w:div w:id="888766349">
                                              <w:marLeft w:val="0"/>
                                              <w:marRight w:val="600"/>
                                              <w:marTop w:val="0"/>
                                              <w:marBottom w:val="0"/>
                                              <w:divBdr>
                                                <w:top w:val="none" w:sz="0" w:space="0" w:color="auto"/>
                                                <w:left w:val="none" w:sz="0" w:space="0" w:color="auto"/>
                                                <w:bottom w:val="none" w:sz="0" w:space="0" w:color="auto"/>
                                                <w:right w:val="none" w:sz="0" w:space="0" w:color="auto"/>
                                              </w:divBdr>
                                            </w:div>
                                          </w:divsChild>
                                        </w:div>
                                        <w:div w:id="1561860800">
                                          <w:marLeft w:val="0"/>
                                          <w:marRight w:val="0"/>
                                          <w:marTop w:val="0"/>
                                          <w:marBottom w:val="0"/>
                                          <w:divBdr>
                                            <w:top w:val="none" w:sz="0" w:space="0" w:color="auto"/>
                                            <w:left w:val="none" w:sz="0" w:space="0" w:color="auto"/>
                                            <w:bottom w:val="none" w:sz="0" w:space="0" w:color="auto"/>
                                            <w:right w:val="none" w:sz="0" w:space="0" w:color="auto"/>
                                          </w:divBdr>
                                        </w:div>
                                        <w:div w:id="968247821">
                                          <w:marLeft w:val="0"/>
                                          <w:marRight w:val="0"/>
                                          <w:marTop w:val="0"/>
                                          <w:marBottom w:val="0"/>
                                          <w:divBdr>
                                            <w:top w:val="none" w:sz="0" w:space="0" w:color="auto"/>
                                            <w:left w:val="none" w:sz="0" w:space="0" w:color="auto"/>
                                            <w:bottom w:val="none" w:sz="0" w:space="0" w:color="auto"/>
                                            <w:right w:val="none" w:sz="0" w:space="0" w:color="auto"/>
                                          </w:divBdr>
                                        </w:div>
                                        <w:div w:id="19373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450"/>
                                      <w:divBdr>
                                        <w:top w:val="none" w:sz="0" w:space="0" w:color="auto"/>
                                        <w:left w:val="none" w:sz="0" w:space="0" w:color="auto"/>
                                        <w:bottom w:val="none" w:sz="0" w:space="0" w:color="auto"/>
                                        <w:right w:val="none" w:sz="0" w:space="0" w:color="auto"/>
                                      </w:divBdr>
                                      <w:divsChild>
                                        <w:div w:id="788014713">
                                          <w:marLeft w:val="0"/>
                                          <w:marRight w:val="0"/>
                                          <w:marTop w:val="0"/>
                                          <w:marBottom w:val="0"/>
                                          <w:divBdr>
                                            <w:top w:val="none" w:sz="0" w:space="0" w:color="auto"/>
                                            <w:left w:val="none" w:sz="0" w:space="0" w:color="auto"/>
                                            <w:bottom w:val="single" w:sz="6" w:space="0" w:color="D3D3D3"/>
                                            <w:right w:val="none" w:sz="0" w:space="0" w:color="auto"/>
                                          </w:divBdr>
                                          <w:divsChild>
                                            <w:div w:id="922757451">
                                              <w:marLeft w:val="0"/>
                                              <w:marRight w:val="600"/>
                                              <w:marTop w:val="0"/>
                                              <w:marBottom w:val="0"/>
                                              <w:divBdr>
                                                <w:top w:val="none" w:sz="0" w:space="0" w:color="auto"/>
                                                <w:left w:val="none" w:sz="0" w:space="0" w:color="auto"/>
                                                <w:bottom w:val="none" w:sz="0" w:space="0" w:color="auto"/>
                                                <w:right w:val="none" w:sz="0" w:space="0" w:color="auto"/>
                                              </w:divBdr>
                                            </w:div>
                                          </w:divsChild>
                                        </w:div>
                                        <w:div w:id="97339954">
                                          <w:marLeft w:val="0"/>
                                          <w:marRight w:val="0"/>
                                          <w:marTop w:val="0"/>
                                          <w:marBottom w:val="0"/>
                                          <w:divBdr>
                                            <w:top w:val="none" w:sz="0" w:space="0" w:color="auto"/>
                                            <w:left w:val="none" w:sz="0" w:space="0" w:color="auto"/>
                                            <w:bottom w:val="none" w:sz="0" w:space="0" w:color="auto"/>
                                            <w:right w:val="none" w:sz="0" w:space="0" w:color="auto"/>
                                          </w:divBdr>
                                        </w:div>
                                        <w:div w:id="1854609348">
                                          <w:marLeft w:val="0"/>
                                          <w:marRight w:val="0"/>
                                          <w:marTop w:val="0"/>
                                          <w:marBottom w:val="0"/>
                                          <w:divBdr>
                                            <w:top w:val="none" w:sz="0" w:space="0" w:color="auto"/>
                                            <w:left w:val="none" w:sz="0" w:space="0" w:color="auto"/>
                                            <w:bottom w:val="none" w:sz="0" w:space="0" w:color="auto"/>
                                            <w:right w:val="none" w:sz="0" w:space="0" w:color="auto"/>
                                          </w:divBdr>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22753">
                                  <w:marLeft w:val="0"/>
                                  <w:marRight w:val="0"/>
                                  <w:marTop w:val="0"/>
                                  <w:marBottom w:val="0"/>
                                  <w:divBdr>
                                    <w:top w:val="none" w:sz="0" w:space="0" w:color="auto"/>
                                    <w:left w:val="none" w:sz="0" w:space="0" w:color="auto"/>
                                    <w:bottom w:val="none" w:sz="0" w:space="0" w:color="auto"/>
                                    <w:right w:val="none" w:sz="0" w:space="0" w:color="auto"/>
                                  </w:divBdr>
                                  <w:divsChild>
                                    <w:div w:id="1364288132">
                                      <w:marLeft w:val="0"/>
                                      <w:marRight w:val="0"/>
                                      <w:marTop w:val="0"/>
                                      <w:marBottom w:val="45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single" w:sz="6" w:space="0" w:color="D3D3D3"/>
                                            <w:right w:val="none" w:sz="0" w:space="0" w:color="auto"/>
                                          </w:divBdr>
                                          <w:divsChild>
                                            <w:div w:id="486165746">
                                              <w:marLeft w:val="0"/>
                                              <w:marRight w:val="600"/>
                                              <w:marTop w:val="0"/>
                                              <w:marBottom w:val="0"/>
                                              <w:divBdr>
                                                <w:top w:val="none" w:sz="0" w:space="0" w:color="auto"/>
                                                <w:left w:val="none" w:sz="0" w:space="0" w:color="auto"/>
                                                <w:bottom w:val="none" w:sz="0" w:space="0" w:color="auto"/>
                                                <w:right w:val="none" w:sz="0" w:space="0" w:color="auto"/>
                                              </w:divBdr>
                                            </w:div>
                                          </w:divsChild>
                                        </w:div>
                                        <w:div w:id="201791415">
                                          <w:marLeft w:val="0"/>
                                          <w:marRight w:val="0"/>
                                          <w:marTop w:val="0"/>
                                          <w:marBottom w:val="0"/>
                                          <w:divBdr>
                                            <w:top w:val="none" w:sz="0" w:space="0" w:color="auto"/>
                                            <w:left w:val="none" w:sz="0" w:space="0" w:color="auto"/>
                                            <w:bottom w:val="none" w:sz="0" w:space="0" w:color="auto"/>
                                            <w:right w:val="none" w:sz="0" w:space="0" w:color="auto"/>
                                          </w:divBdr>
                                        </w:div>
                                        <w:div w:id="1333216411">
                                          <w:marLeft w:val="0"/>
                                          <w:marRight w:val="0"/>
                                          <w:marTop w:val="0"/>
                                          <w:marBottom w:val="0"/>
                                          <w:divBdr>
                                            <w:top w:val="none" w:sz="0" w:space="0" w:color="auto"/>
                                            <w:left w:val="none" w:sz="0" w:space="0" w:color="auto"/>
                                            <w:bottom w:val="none" w:sz="0" w:space="0" w:color="auto"/>
                                            <w:right w:val="none" w:sz="0" w:space="0" w:color="auto"/>
                                          </w:divBdr>
                                        </w:div>
                                        <w:div w:id="3640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450"/>
                                      <w:divBdr>
                                        <w:top w:val="none" w:sz="0" w:space="0" w:color="auto"/>
                                        <w:left w:val="none" w:sz="0" w:space="0" w:color="auto"/>
                                        <w:bottom w:val="none" w:sz="0" w:space="0" w:color="auto"/>
                                        <w:right w:val="none" w:sz="0" w:space="0" w:color="auto"/>
                                      </w:divBdr>
                                      <w:divsChild>
                                        <w:div w:id="1606687714">
                                          <w:marLeft w:val="0"/>
                                          <w:marRight w:val="0"/>
                                          <w:marTop w:val="0"/>
                                          <w:marBottom w:val="0"/>
                                          <w:divBdr>
                                            <w:top w:val="none" w:sz="0" w:space="0" w:color="auto"/>
                                            <w:left w:val="none" w:sz="0" w:space="0" w:color="auto"/>
                                            <w:bottom w:val="single" w:sz="6" w:space="0" w:color="D3D3D3"/>
                                            <w:right w:val="none" w:sz="0" w:space="0" w:color="auto"/>
                                          </w:divBdr>
                                          <w:divsChild>
                                            <w:div w:id="1381435919">
                                              <w:marLeft w:val="0"/>
                                              <w:marRight w:val="600"/>
                                              <w:marTop w:val="0"/>
                                              <w:marBottom w:val="0"/>
                                              <w:divBdr>
                                                <w:top w:val="none" w:sz="0" w:space="0" w:color="auto"/>
                                                <w:left w:val="none" w:sz="0" w:space="0" w:color="auto"/>
                                                <w:bottom w:val="none" w:sz="0" w:space="0" w:color="auto"/>
                                                <w:right w:val="none" w:sz="0" w:space="0" w:color="auto"/>
                                              </w:divBdr>
                                            </w:div>
                                          </w:divsChild>
                                        </w:div>
                                        <w:div w:id="1230657387">
                                          <w:marLeft w:val="0"/>
                                          <w:marRight w:val="0"/>
                                          <w:marTop w:val="0"/>
                                          <w:marBottom w:val="0"/>
                                          <w:divBdr>
                                            <w:top w:val="none" w:sz="0" w:space="0" w:color="auto"/>
                                            <w:left w:val="none" w:sz="0" w:space="0" w:color="auto"/>
                                            <w:bottom w:val="none" w:sz="0" w:space="0" w:color="auto"/>
                                            <w:right w:val="none" w:sz="0" w:space="0" w:color="auto"/>
                                          </w:divBdr>
                                        </w:div>
                                        <w:div w:id="1195654800">
                                          <w:marLeft w:val="0"/>
                                          <w:marRight w:val="0"/>
                                          <w:marTop w:val="0"/>
                                          <w:marBottom w:val="0"/>
                                          <w:divBdr>
                                            <w:top w:val="none" w:sz="0" w:space="0" w:color="auto"/>
                                            <w:left w:val="none" w:sz="0" w:space="0" w:color="auto"/>
                                            <w:bottom w:val="none" w:sz="0" w:space="0" w:color="auto"/>
                                            <w:right w:val="none" w:sz="0" w:space="0" w:color="auto"/>
                                          </w:divBdr>
                                        </w:div>
                                        <w:div w:id="8765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45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single" w:sz="6" w:space="0" w:color="D3D3D3"/>
                                            <w:right w:val="none" w:sz="0" w:space="0" w:color="auto"/>
                                          </w:divBdr>
                                          <w:divsChild>
                                            <w:div w:id="199170082">
                                              <w:marLeft w:val="0"/>
                                              <w:marRight w:val="600"/>
                                              <w:marTop w:val="0"/>
                                              <w:marBottom w:val="0"/>
                                              <w:divBdr>
                                                <w:top w:val="none" w:sz="0" w:space="0" w:color="auto"/>
                                                <w:left w:val="none" w:sz="0" w:space="0" w:color="auto"/>
                                                <w:bottom w:val="none" w:sz="0" w:space="0" w:color="auto"/>
                                                <w:right w:val="none" w:sz="0" w:space="0" w:color="auto"/>
                                              </w:divBdr>
                                            </w:div>
                                          </w:divsChild>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 w:id="3410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32180">
                                  <w:marLeft w:val="0"/>
                                  <w:marRight w:val="0"/>
                                  <w:marTop w:val="0"/>
                                  <w:marBottom w:val="0"/>
                                  <w:divBdr>
                                    <w:top w:val="none" w:sz="0" w:space="0" w:color="auto"/>
                                    <w:left w:val="none" w:sz="0" w:space="0" w:color="auto"/>
                                    <w:bottom w:val="none" w:sz="0" w:space="0" w:color="auto"/>
                                    <w:right w:val="none" w:sz="0" w:space="0" w:color="auto"/>
                                  </w:divBdr>
                                  <w:divsChild>
                                    <w:div w:id="1378511487">
                                      <w:marLeft w:val="0"/>
                                      <w:marRight w:val="0"/>
                                      <w:marTop w:val="0"/>
                                      <w:marBottom w:val="45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single" w:sz="6" w:space="0" w:color="D3D3D3"/>
                                            <w:right w:val="none" w:sz="0" w:space="0" w:color="auto"/>
                                          </w:divBdr>
                                          <w:divsChild>
                                            <w:div w:id="166409062">
                                              <w:marLeft w:val="0"/>
                                              <w:marRight w:val="600"/>
                                              <w:marTop w:val="0"/>
                                              <w:marBottom w:val="0"/>
                                              <w:divBdr>
                                                <w:top w:val="none" w:sz="0" w:space="0" w:color="auto"/>
                                                <w:left w:val="none" w:sz="0" w:space="0" w:color="auto"/>
                                                <w:bottom w:val="none" w:sz="0" w:space="0" w:color="auto"/>
                                                <w:right w:val="none" w:sz="0" w:space="0" w:color="auto"/>
                                              </w:divBdr>
                                            </w:div>
                                          </w:divsChild>
                                        </w:div>
                                        <w:div w:id="1465730531">
                                          <w:marLeft w:val="0"/>
                                          <w:marRight w:val="0"/>
                                          <w:marTop w:val="0"/>
                                          <w:marBottom w:val="0"/>
                                          <w:divBdr>
                                            <w:top w:val="none" w:sz="0" w:space="0" w:color="auto"/>
                                            <w:left w:val="none" w:sz="0" w:space="0" w:color="auto"/>
                                            <w:bottom w:val="none" w:sz="0" w:space="0" w:color="auto"/>
                                            <w:right w:val="none" w:sz="0" w:space="0" w:color="auto"/>
                                          </w:divBdr>
                                        </w:div>
                                        <w:div w:id="724986865">
                                          <w:marLeft w:val="0"/>
                                          <w:marRight w:val="0"/>
                                          <w:marTop w:val="0"/>
                                          <w:marBottom w:val="0"/>
                                          <w:divBdr>
                                            <w:top w:val="none" w:sz="0" w:space="0" w:color="auto"/>
                                            <w:left w:val="none" w:sz="0" w:space="0" w:color="auto"/>
                                            <w:bottom w:val="none" w:sz="0" w:space="0" w:color="auto"/>
                                            <w:right w:val="none" w:sz="0" w:space="0" w:color="auto"/>
                                          </w:divBdr>
                                        </w:div>
                                        <w:div w:id="4490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45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single" w:sz="6" w:space="0" w:color="D3D3D3"/>
                                            <w:right w:val="none" w:sz="0" w:space="0" w:color="auto"/>
                                          </w:divBdr>
                                          <w:divsChild>
                                            <w:div w:id="455566379">
                                              <w:marLeft w:val="0"/>
                                              <w:marRight w:val="600"/>
                                              <w:marTop w:val="0"/>
                                              <w:marBottom w:val="0"/>
                                              <w:divBdr>
                                                <w:top w:val="none" w:sz="0" w:space="0" w:color="auto"/>
                                                <w:left w:val="none" w:sz="0" w:space="0" w:color="auto"/>
                                                <w:bottom w:val="none" w:sz="0" w:space="0" w:color="auto"/>
                                                <w:right w:val="none" w:sz="0" w:space="0" w:color="auto"/>
                                              </w:divBdr>
                                            </w:div>
                                          </w:divsChild>
                                        </w:div>
                                        <w:div w:id="547033219">
                                          <w:marLeft w:val="0"/>
                                          <w:marRight w:val="0"/>
                                          <w:marTop w:val="0"/>
                                          <w:marBottom w:val="0"/>
                                          <w:divBdr>
                                            <w:top w:val="none" w:sz="0" w:space="0" w:color="auto"/>
                                            <w:left w:val="none" w:sz="0" w:space="0" w:color="auto"/>
                                            <w:bottom w:val="none" w:sz="0" w:space="0" w:color="auto"/>
                                            <w:right w:val="none" w:sz="0" w:space="0" w:color="auto"/>
                                          </w:divBdr>
                                        </w:div>
                                        <w:div w:id="1822888896">
                                          <w:marLeft w:val="0"/>
                                          <w:marRight w:val="0"/>
                                          <w:marTop w:val="0"/>
                                          <w:marBottom w:val="0"/>
                                          <w:divBdr>
                                            <w:top w:val="none" w:sz="0" w:space="0" w:color="auto"/>
                                            <w:left w:val="none" w:sz="0" w:space="0" w:color="auto"/>
                                            <w:bottom w:val="none" w:sz="0" w:space="0" w:color="auto"/>
                                            <w:right w:val="none" w:sz="0" w:space="0" w:color="auto"/>
                                          </w:divBdr>
                                        </w:div>
                                        <w:div w:id="103253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57296">
                                  <w:marLeft w:val="0"/>
                                  <w:marRight w:val="0"/>
                                  <w:marTop w:val="0"/>
                                  <w:marBottom w:val="0"/>
                                  <w:divBdr>
                                    <w:top w:val="none" w:sz="0" w:space="0" w:color="auto"/>
                                    <w:left w:val="none" w:sz="0" w:space="0" w:color="auto"/>
                                    <w:bottom w:val="none" w:sz="0" w:space="0" w:color="auto"/>
                                    <w:right w:val="none" w:sz="0" w:space="0" w:color="auto"/>
                                  </w:divBdr>
                                  <w:divsChild>
                                    <w:div w:id="749234611">
                                      <w:marLeft w:val="0"/>
                                      <w:marRight w:val="0"/>
                                      <w:marTop w:val="0"/>
                                      <w:marBottom w:val="450"/>
                                      <w:divBdr>
                                        <w:top w:val="none" w:sz="0" w:space="0" w:color="auto"/>
                                        <w:left w:val="none" w:sz="0" w:space="0" w:color="auto"/>
                                        <w:bottom w:val="none" w:sz="0" w:space="0" w:color="auto"/>
                                        <w:right w:val="none" w:sz="0" w:space="0" w:color="auto"/>
                                      </w:divBdr>
                                      <w:divsChild>
                                        <w:div w:id="46338496">
                                          <w:marLeft w:val="0"/>
                                          <w:marRight w:val="0"/>
                                          <w:marTop w:val="0"/>
                                          <w:marBottom w:val="0"/>
                                          <w:divBdr>
                                            <w:top w:val="none" w:sz="0" w:space="0" w:color="auto"/>
                                            <w:left w:val="none" w:sz="0" w:space="0" w:color="auto"/>
                                            <w:bottom w:val="single" w:sz="6" w:space="0" w:color="D3D3D3"/>
                                            <w:right w:val="none" w:sz="0" w:space="0" w:color="auto"/>
                                          </w:divBdr>
                                          <w:divsChild>
                                            <w:div w:id="1724984720">
                                              <w:marLeft w:val="0"/>
                                              <w:marRight w:val="600"/>
                                              <w:marTop w:val="0"/>
                                              <w:marBottom w:val="0"/>
                                              <w:divBdr>
                                                <w:top w:val="none" w:sz="0" w:space="0" w:color="auto"/>
                                                <w:left w:val="none" w:sz="0" w:space="0" w:color="auto"/>
                                                <w:bottom w:val="none" w:sz="0" w:space="0" w:color="auto"/>
                                                <w:right w:val="none" w:sz="0" w:space="0" w:color="auto"/>
                                              </w:divBdr>
                                            </w:div>
                                          </w:divsChild>
                                        </w:div>
                                        <w:div w:id="2067801581">
                                          <w:marLeft w:val="0"/>
                                          <w:marRight w:val="0"/>
                                          <w:marTop w:val="0"/>
                                          <w:marBottom w:val="0"/>
                                          <w:divBdr>
                                            <w:top w:val="none" w:sz="0" w:space="0" w:color="auto"/>
                                            <w:left w:val="none" w:sz="0" w:space="0" w:color="auto"/>
                                            <w:bottom w:val="none" w:sz="0" w:space="0" w:color="auto"/>
                                            <w:right w:val="none" w:sz="0" w:space="0" w:color="auto"/>
                                          </w:divBdr>
                                        </w:div>
                                        <w:div w:id="346181909">
                                          <w:marLeft w:val="0"/>
                                          <w:marRight w:val="0"/>
                                          <w:marTop w:val="0"/>
                                          <w:marBottom w:val="0"/>
                                          <w:divBdr>
                                            <w:top w:val="none" w:sz="0" w:space="0" w:color="auto"/>
                                            <w:left w:val="none" w:sz="0" w:space="0" w:color="auto"/>
                                            <w:bottom w:val="none" w:sz="0" w:space="0" w:color="auto"/>
                                            <w:right w:val="none" w:sz="0" w:space="0" w:color="auto"/>
                                          </w:divBdr>
                                        </w:div>
                                        <w:div w:id="5910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6003">
                                  <w:marLeft w:val="0"/>
                                  <w:marRight w:val="0"/>
                                  <w:marTop w:val="0"/>
                                  <w:marBottom w:val="0"/>
                                  <w:divBdr>
                                    <w:top w:val="none" w:sz="0" w:space="0" w:color="auto"/>
                                    <w:left w:val="none" w:sz="0" w:space="0" w:color="auto"/>
                                    <w:bottom w:val="none" w:sz="0" w:space="0" w:color="auto"/>
                                    <w:right w:val="none" w:sz="0" w:space="0" w:color="auto"/>
                                  </w:divBdr>
                                  <w:divsChild>
                                    <w:div w:id="991836946">
                                      <w:marLeft w:val="0"/>
                                      <w:marRight w:val="0"/>
                                      <w:marTop w:val="0"/>
                                      <w:marBottom w:val="450"/>
                                      <w:divBdr>
                                        <w:top w:val="none" w:sz="0" w:space="0" w:color="auto"/>
                                        <w:left w:val="none" w:sz="0" w:space="0" w:color="auto"/>
                                        <w:bottom w:val="none" w:sz="0" w:space="0" w:color="auto"/>
                                        <w:right w:val="none" w:sz="0" w:space="0" w:color="auto"/>
                                      </w:divBdr>
                                      <w:divsChild>
                                        <w:div w:id="1110009150">
                                          <w:marLeft w:val="0"/>
                                          <w:marRight w:val="0"/>
                                          <w:marTop w:val="0"/>
                                          <w:marBottom w:val="0"/>
                                          <w:divBdr>
                                            <w:top w:val="none" w:sz="0" w:space="0" w:color="auto"/>
                                            <w:left w:val="none" w:sz="0" w:space="0" w:color="auto"/>
                                            <w:bottom w:val="single" w:sz="6" w:space="0" w:color="D3D3D3"/>
                                            <w:right w:val="none" w:sz="0" w:space="0" w:color="auto"/>
                                          </w:divBdr>
                                          <w:divsChild>
                                            <w:div w:id="687829889">
                                              <w:marLeft w:val="0"/>
                                              <w:marRight w:val="600"/>
                                              <w:marTop w:val="0"/>
                                              <w:marBottom w:val="0"/>
                                              <w:divBdr>
                                                <w:top w:val="none" w:sz="0" w:space="0" w:color="auto"/>
                                                <w:left w:val="none" w:sz="0" w:space="0" w:color="auto"/>
                                                <w:bottom w:val="none" w:sz="0" w:space="0" w:color="auto"/>
                                                <w:right w:val="none" w:sz="0" w:space="0" w:color="auto"/>
                                              </w:divBdr>
                                            </w:div>
                                          </w:divsChild>
                                        </w:div>
                                        <w:div w:id="877205897">
                                          <w:marLeft w:val="0"/>
                                          <w:marRight w:val="0"/>
                                          <w:marTop w:val="0"/>
                                          <w:marBottom w:val="0"/>
                                          <w:divBdr>
                                            <w:top w:val="none" w:sz="0" w:space="0" w:color="auto"/>
                                            <w:left w:val="none" w:sz="0" w:space="0" w:color="auto"/>
                                            <w:bottom w:val="none" w:sz="0" w:space="0" w:color="auto"/>
                                            <w:right w:val="none" w:sz="0" w:space="0" w:color="auto"/>
                                          </w:divBdr>
                                        </w:div>
                                        <w:div w:id="1051929382">
                                          <w:marLeft w:val="0"/>
                                          <w:marRight w:val="0"/>
                                          <w:marTop w:val="0"/>
                                          <w:marBottom w:val="0"/>
                                          <w:divBdr>
                                            <w:top w:val="none" w:sz="0" w:space="0" w:color="auto"/>
                                            <w:left w:val="none" w:sz="0" w:space="0" w:color="auto"/>
                                            <w:bottom w:val="none" w:sz="0" w:space="0" w:color="auto"/>
                                            <w:right w:val="none" w:sz="0" w:space="0" w:color="auto"/>
                                          </w:divBdr>
                                        </w:div>
                                        <w:div w:id="16694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2505">
                                  <w:marLeft w:val="0"/>
                                  <w:marRight w:val="0"/>
                                  <w:marTop w:val="0"/>
                                  <w:marBottom w:val="0"/>
                                  <w:divBdr>
                                    <w:top w:val="none" w:sz="0" w:space="0" w:color="auto"/>
                                    <w:left w:val="none" w:sz="0" w:space="0" w:color="auto"/>
                                    <w:bottom w:val="none" w:sz="0" w:space="0" w:color="auto"/>
                                    <w:right w:val="none" w:sz="0" w:space="0" w:color="auto"/>
                                  </w:divBdr>
                                  <w:divsChild>
                                    <w:div w:id="629633481">
                                      <w:marLeft w:val="0"/>
                                      <w:marRight w:val="0"/>
                                      <w:marTop w:val="0"/>
                                      <w:marBottom w:val="450"/>
                                      <w:divBdr>
                                        <w:top w:val="none" w:sz="0" w:space="0" w:color="auto"/>
                                        <w:left w:val="none" w:sz="0" w:space="0" w:color="auto"/>
                                        <w:bottom w:val="none" w:sz="0" w:space="0" w:color="auto"/>
                                        <w:right w:val="none" w:sz="0" w:space="0" w:color="auto"/>
                                      </w:divBdr>
                                      <w:divsChild>
                                        <w:div w:id="8680754">
                                          <w:marLeft w:val="0"/>
                                          <w:marRight w:val="0"/>
                                          <w:marTop w:val="0"/>
                                          <w:marBottom w:val="0"/>
                                          <w:divBdr>
                                            <w:top w:val="none" w:sz="0" w:space="0" w:color="auto"/>
                                            <w:left w:val="none" w:sz="0" w:space="0" w:color="auto"/>
                                            <w:bottom w:val="single" w:sz="6" w:space="0" w:color="D3D3D3"/>
                                            <w:right w:val="none" w:sz="0" w:space="0" w:color="auto"/>
                                          </w:divBdr>
                                          <w:divsChild>
                                            <w:div w:id="245497986">
                                              <w:marLeft w:val="0"/>
                                              <w:marRight w:val="600"/>
                                              <w:marTop w:val="0"/>
                                              <w:marBottom w:val="0"/>
                                              <w:divBdr>
                                                <w:top w:val="none" w:sz="0" w:space="0" w:color="auto"/>
                                                <w:left w:val="none" w:sz="0" w:space="0" w:color="auto"/>
                                                <w:bottom w:val="none" w:sz="0" w:space="0" w:color="auto"/>
                                                <w:right w:val="none" w:sz="0" w:space="0" w:color="auto"/>
                                              </w:divBdr>
                                            </w:div>
                                          </w:divsChild>
                                        </w:div>
                                        <w:div w:id="561671833">
                                          <w:marLeft w:val="0"/>
                                          <w:marRight w:val="0"/>
                                          <w:marTop w:val="0"/>
                                          <w:marBottom w:val="0"/>
                                          <w:divBdr>
                                            <w:top w:val="none" w:sz="0" w:space="0" w:color="auto"/>
                                            <w:left w:val="none" w:sz="0" w:space="0" w:color="auto"/>
                                            <w:bottom w:val="none" w:sz="0" w:space="0" w:color="auto"/>
                                            <w:right w:val="none" w:sz="0" w:space="0" w:color="auto"/>
                                          </w:divBdr>
                                        </w:div>
                                        <w:div w:id="102923333">
                                          <w:marLeft w:val="0"/>
                                          <w:marRight w:val="0"/>
                                          <w:marTop w:val="0"/>
                                          <w:marBottom w:val="0"/>
                                          <w:divBdr>
                                            <w:top w:val="none" w:sz="0" w:space="0" w:color="auto"/>
                                            <w:left w:val="none" w:sz="0" w:space="0" w:color="auto"/>
                                            <w:bottom w:val="none" w:sz="0" w:space="0" w:color="auto"/>
                                            <w:right w:val="none" w:sz="0" w:space="0" w:color="auto"/>
                                          </w:divBdr>
                                        </w:div>
                                        <w:div w:id="3664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42333">
                                  <w:marLeft w:val="0"/>
                                  <w:marRight w:val="0"/>
                                  <w:marTop w:val="0"/>
                                  <w:marBottom w:val="0"/>
                                  <w:divBdr>
                                    <w:top w:val="none" w:sz="0" w:space="0" w:color="auto"/>
                                    <w:left w:val="none" w:sz="0" w:space="0" w:color="auto"/>
                                    <w:bottom w:val="none" w:sz="0" w:space="0" w:color="auto"/>
                                    <w:right w:val="none" w:sz="0" w:space="0" w:color="auto"/>
                                  </w:divBdr>
                                  <w:divsChild>
                                    <w:div w:id="1454249592">
                                      <w:marLeft w:val="0"/>
                                      <w:marRight w:val="0"/>
                                      <w:marTop w:val="0"/>
                                      <w:marBottom w:val="450"/>
                                      <w:divBdr>
                                        <w:top w:val="none" w:sz="0" w:space="0" w:color="auto"/>
                                        <w:left w:val="none" w:sz="0" w:space="0" w:color="auto"/>
                                        <w:bottom w:val="none" w:sz="0" w:space="0" w:color="auto"/>
                                        <w:right w:val="none" w:sz="0" w:space="0" w:color="auto"/>
                                      </w:divBdr>
                                      <w:divsChild>
                                        <w:div w:id="187916219">
                                          <w:marLeft w:val="0"/>
                                          <w:marRight w:val="0"/>
                                          <w:marTop w:val="0"/>
                                          <w:marBottom w:val="0"/>
                                          <w:divBdr>
                                            <w:top w:val="none" w:sz="0" w:space="0" w:color="auto"/>
                                            <w:left w:val="none" w:sz="0" w:space="0" w:color="auto"/>
                                            <w:bottom w:val="single" w:sz="6" w:space="0" w:color="D3D3D3"/>
                                            <w:right w:val="none" w:sz="0" w:space="0" w:color="auto"/>
                                          </w:divBdr>
                                          <w:divsChild>
                                            <w:div w:id="2055498229">
                                              <w:marLeft w:val="0"/>
                                              <w:marRight w:val="600"/>
                                              <w:marTop w:val="0"/>
                                              <w:marBottom w:val="0"/>
                                              <w:divBdr>
                                                <w:top w:val="none" w:sz="0" w:space="0" w:color="auto"/>
                                                <w:left w:val="none" w:sz="0" w:space="0" w:color="auto"/>
                                                <w:bottom w:val="none" w:sz="0" w:space="0" w:color="auto"/>
                                                <w:right w:val="none" w:sz="0" w:space="0" w:color="auto"/>
                                              </w:divBdr>
                                            </w:div>
                                          </w:divsChild>
                                        </w:div>
                                        <w:div w:id="869730865">
                                          <w:marLeft w:val="0"/>
                                          <w:marRight w:val="0"/>
                                          <w:marTop w:val="0"/>
                                          <w:marBottom w:val="0"/>
                                          <w:divBdr>
                                            <w:top w:val="none" w:sz="0" w:space="0" w:color="auto"/>
                                            <w:left w:val="none" w:sz="0" w:space="0" w:color="auto"/>
                                            <w:bottom w:val="none" w:sz="0" w:space="0" w:color="auto"/>
                                            <w:right w:val="none" w:sz="0" w:space="0" w:color="auto"/>
                                          </w:divBdr>
                                        </w:div>
                                        <w:div w:id="116067314">
                                          <w:marLeft w:val="0"/>
                                          <w:marRight w:val="0"/>
                                          <w:marTop w:val="0"/>
                                          <w:marBottom w:val="0"/>
                                          <w:divBdr>
                                            <w:top w:val="none" w:sz="0" w:space="0" w:color="auto"/>
                                            <w:left w:val="none" w:sz="0" w:space="0" w:color="auto"/>
                                            <w:bottom w:val="none" w:sz="0" w:space="0" w:color="auto"/>
                                            <w:right w:val="none" w:sz="0" w:space="0" w:color="auto"/>
                                          </w:divBdr>
                                        </w:div>
                                        <w:div w:id="12351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19715">
                                  <w:marLeft w:val="0"/>
                                  <w:marRight w:val="0"/>
                                  <w:marTop w:val="0"/>
                                  <w:marBottom w:val="0"/>
                                  <w:divBdr>
                                    <w:top w:val="none" w:sz="0" w:space="0" w:color="auto"/>
                                    <w:left w:val="none" w:sz="0" w:space="0" w:color="auto"/>
                                    <w:bottom w:val="none" w:sz="0" w:space="0" w:color="auto"/>
                                    <w:right w:val="none" w:sz="0" w:space="0" w:color="auto"/>
                                  </w:divBdr>
                                  <w:divsChild>
                                    <w:div w:id="1780297566">
                                      <w:marLeft w:val="0"/>
                                      <w:marRight w:val="0"/>
                                      <w:marTop w:val="0"/>
                                      <w:marBottom w:val="450"/>
                                      <w:divBdr>
                                        <w:top w:val="none" w:sz="0" w:space="0" w:color="auto"/>
                                        <w:left w:val="none" w:sz="0" w:space="0" w:color="auto"/>
                                        <w:bottom w:val="none" w:sz="0" w:space="0" w:color="auto"/>
                                        <w:right w:val="none" w:sz="0" w:space="0" w:color="auto"/>
                                      </w:divBdr>
                                      <w:divsChild>
                                        <w:div w:id="1968125868">
                                          <w:marLeft w:val="0"/>
                                          <w:marRight w:val="0"/>
                                          <w:marTop w:val="0"/>
                                          <w:marBottom w:val="0"/>
                                          <w:divBdr>
                                            <w:top w:val="none" w:sz="0" w:space="0" w:color="auto"/>
                                            <w:left w:val="none" w:sz="0" w:space="0" w:color="auto"/>
                                            <w:bottom w:val="single" w:sz="6" w:space="0" w:color="D3D3D3"/>
                                            <w:right w:val="none" w:sz="0" w:space="0" w:color="auto"/>
                                          </w:divBdr>
                                          <w:divsChild>
                                            <w:div w:id="332731757">
                                              <w:marLeft w:val="0"/>
                                              <w:marRight w:val="600"/>
                                              <w:marTop w:val="0"/>
                                              <w:marBottom w:val="0"/>
                                              <w:divBdr>
                                                <w:top w:val="none" w:sz="0" w:space="0" w:color="auto"/>
                                                <w:left w:val="none" w:sz="0" w:space="0" w:color="auto"/>
                                                <w:bottom w:val="none" w:sz="0" w:space="0" w:color="auto"/>
                                                <w:right w:val="none" w:sz="0" w:space="0" w:color="auto"/>
                                              </w:divBdr>
                                            </w:div>
                                          </w:divsChild>
                                        </w:div>
                                        <w:div w:id="1621955006">
                                          <w:marLeft w:val="0"/>
                                          <w:marRight w:val="0"/>
                                          <w:marTop w:val="0"/>
                                          <w:marBottom w:val="0"/>
                                          <w:divBdr>
                                            <w:top w:val="none" w:sz="0" w:space="0" w:color="auto"/>
                                            <w:left w:val="none" w:sz="0" w:space="0" w:color="auto"/>
                                            <w:bottom w:val="none" w:sz="0" w:space="0" w:color="auto"/>
                                            <w:right w:val="none" w:sz="0" w:space="0" w:color="auto"/>
                                          </w:divBdr>
                                        </w:div>
                                        <w:div w:id="561020774">
                                          <w:marLeft w:val="0"/>
                                          <w:marRight w:val="0"/>
                                          <w:marTop w:val="0"/>
                                          <w:marBottom w:val="0"/>
                                          <w:divBdr>
                                            <w:top w:val="none" w:sz="0" w:space="0" w:color="auto"/>
                                            <w:left w:val="none" w:sz="0" w:space="0" w:color="auto"/>
                                            <w:bottom w:val="none" w:sz="0" w:space="0" w:color="auto"/>
                                            <w:right w:val="none" w:sz="0" w:space="0" w:color="auto"/>
                                          </w:divBdr>
                                        </w:div>
                                        <w:div w:id="6465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9467">
                                  <w:marLeft w:val="0"/>
                                  <w:marRight w:val="0"/>
                                  <w:marTop w:val="0"/>
                                  <w:marBottom w:val="0"/>
                                  <w:divBdr>
                                    <w:top w:val="none" w:sz="0" w:space="0" w:color="auto"/>
                                    <w:left w:val="none" w:sz="0" w:space="0" w:color="auto"/>
                                    <w:bottom w:val="none" w:sz="0" w:space="0" w:color="auto"/>
                                    <w:right w:val="none" w:sz="0" w:space="0" w:color="auto"/>
                                  </w:divBdr>
                                  <w:divsChild>
                                    <w:div w:id="702052466">
                                      <w:marLeft w:val="0"/>
                                      <w:marRight w:val="0"/>
                                      <w:marTop w:val="0"/>
                                      <w:marBottom w:val="450"/>
                                      <w:divBdr>
                                        <w:top w:val="none" w:sz="0" w:space="0" w:color="auto"/>
                                        <w:left w:val="none" w:sz="0" w:space="0" w:color="auto"/>
                                        <w:bottom w:val="none" w:sz="0" w:space="0" w:color="auto"/>
                                        <w:right w:val="none" w:sz="0" w:space="0" w:color="auto"/>
                                      </w:divBdr>
                                      <w:divsChild>
                                        <w:div w:id="566575571">
                                          <w:marLeft w:val="0"/>
                                          <w:marRight w:val="0"/>
                                          <w:marTop w:val="0"/>
                                          <w:marBottom w:val="0"/>
                                          <w:divBdr>
                                            <w:top w:val="none" w:sz="0" w:space="0" w:color="auto"/>
                                            <w:left w:val="none" w:sz="0" w:space="0" w:color="auto"/>
                                            <w:bottom w:val="single" w:sz="6" w:space="0" w:color="D3D3D3"/>
                                            <w:right w:val="none" w:sz="0" w:space="0" w:color="auto"/>
                                          </w:divBdr>
                                          <w:divsChild>
                                            <w:div w:id="984047350">
                                              <w:marLeft w:val="0"/>
                                              <w:marRight w:val="600"/>
                                              <w:marTop w:val="0"/>
                                              <w:marBottom w:val="0"/>
                                              <w:divBdr>
                                                <w:top w:val="none" w:sz="0" w:space="0" w:color="auto"/>
                                                <w:left w:val="none" w:sz="0" w:space="0" w:color="auto"/>
                                                <w:bottom w:val="none" w:sz="0" w:space="0" w:color="auto"/>
                                                <w:right w:val="none" w:sz="0" w:space="0" w:color="auto"/>
                                              </w:divBdr>
                                            </w:div>
                                          </w:divsChild>
                                        </w:div>
                                        <w:div w:id="1425539173">
                                          <w:marLeft w:val="0"/>
                                          <w:marRight w:val="0"/>
                                          <w:marTop w:val="0"/>
                                          <w:marBottom w:val="0"/>
                                          <w:divBdr>
                                            <w:top w:val="none" w:sz="0" w:space="0" w:color="auto"/>
                                            <w:left w:val="none" w:sz="0" w:space="0" w:color="auto"/>
                                            <w:bottom w:val="none" w:sz="0" w:space="0" w:color="auto"/>
                                            <w:right w:val="none" w:sz="0" w:space="0" w:color="auto"/>
                                          </w:divBdr>
                                        </w:div>
                                        <w:div w:id="452865672">
                                          <w:marLeft w:val="0"/>
                                          <w:marRight w:val="0"/>
                                          <w:marTop w:val="0"/>
                                          <w:marBottom w:val="0"/>
                                          <w:divBdr>
                                            <w:top w:val="none" w:sz="0" w:space="0" w:color="auto"/>
                                            <w:left w:val="none" w:sz="0" w:space="0" w:color="auto"/>
                                            <w:bottom w:val="none" w:sz="0" w:space="0" w:color="auto"/>
                                            <w:right w:val="none" w:sz="0" w:space="0" w:color="auto"/>
                                          </w:divBdr>
                                        </w:div>
                                        <w:div w:id="6329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3849">
                                  <w:marLeft w:val="0"/>
                                  <w:marRight w:val="0"/>
                                  <w:marTop w:val="0"/>
                                  <w:marBottom w:val="0"/>
                                  <w:divBdr>
                                    <w:top w:val="none" w:sz="0" w:space="0" w:color="auto"/>
                                    <w:left w:val="none" w:sz="0" w:space="0" w:color="auto"/>
                                    <w:bottom w:val="none" w:sz="0" w:space="0" w:color="auto"/>
                                    <w:right w:val="none" w:sz="0" w:space="0" w:color="auto"/>
                                  </w:divBdr>
                                  <w:divsChild>
                                    <w:div w:id="1415081331">
                                      <w:marLeft w:val="0"/>
                                      <w:marRight w:val="0"/>
                                      <w:marTop w:val="0"/>
                                      <w:marBottom w:val="450"/>
                                      <w:divBdr>
                                        <w:top w:val="none" w:sz="0" w:space="0" w:color="auto"/>
                                        <w:left w:val="none" w:sz="0" w:space="0" w:color="auto"/>
                                        <w:bottom w:val="none" w:sz="0" w:space="0" w:color="auto"/>
                                        <w:right w:val="none" w:sz="0" w:space="0" w:color="auto"/>
                                      </w:divBdr>
                                      <w:divsChild>
                                        <w:div w:id="1640307931">
                                          <w:marLeft w:val="0"/>
                                          <w:marRight w:val="0"/>
                                          <w:marTop w:val="0"/>
                                          <w:marBottom w:val="0"/>
                                          <w:divBdr>
                                            <w:top w:val="none" w:sz="0" w:space="0" w:color="auto"/>
                                            <w:left w:val="none" w:sz="0" w:space="0" w:color="auto"/>
                                            <w:bottom w:val="single" w:sz="6" w:space="0" w:color="D3D3D3"/>
                                            <w:right w:val="none" w:sz="0" w:space="0" w:color="auto"/>
                                          </w:divBdr>
                                          <w:divsChild>
                                            <w:div w:id="1564415023">
                                              <w:marLeft w:val="0"/>
                                              <w:marRight w:val="600"/>
                                              <w:marTop w:val="0"/>
                                              <w:marBottom w:val="0"/>
                                              <w:divBdr>
                                                <w:top w:val="none" w:sz="0" w:space="0" w:color="auto"/>
                                                <w:left w:val="none" w:sz="0" w:space="0" w:color="auto"/>
                                                <w:bottom w:val="none" w:sz="0" w:space="0" w:color="auto"/>
                                                <w:right w:val="none" w:sz="0" w:space="0" w:color="auto"/>
                                              </w:divBdr>
                                            </w:div>
                                          </w:divsChild>
                                        </w:div>
                                        <w:div w:id="121191069">
                                          <w:marLeft w:val="0"/>
                                          <w:marRight w:val="0"/>
                                          <w:marTop w:val="0"/>
                                          <w:marBottom w:val="0"/>
                                          <w:divBdr>
                                            <w:top w:val="none" w:sz="0" w:space="0" w:color="auto"/>
                                            <w:left w:val="none" w:sz="0" w:space="0" w:color="auto"/>
                                            <w:bottom w:val="none" w:sz="0" w:space="0" w:color="auto"/>
                                            <w:right w:val="none" w:sz="0" w:space="0" w:color="auto"/>
                                          </w:divBdr>
                                        </w:div>
                                        <w:div w:id="1002246098">
                                          <w:marLeft w:val="0"/>
                                          <w:marRight w:val="0"/>
                                          <w:marTop w:val="0"/>
                                          <w:marBottom w:val="0"/>
                                          <w:divBdr>
                                            <w:top w:val="none" w:sz="0" w:space="0" w:color="auto"/>
                                            <w:left w:val="none" w:sz="0" w:space="0" w:color="auto"/>
                                            <w:bottom w:val="none" w:sz="0" w:space="0" w:color="auto"/>
                                            <w:right w:val="none" w:sz="0" w:space="0" w:color="auto"/>
                                          </w:divBdr>
                                        </w:div>
                                        <w:div w:id="19086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1684">
                                  <w:marLeft w:val="0"/>
                                  <w:marRight w:val="0"/>
                                  <w:marTop w:val="0"/>
                                  <w:marBottom w:val="0"/>
                                  <w:divBdr>
                                    <w:top w:val="none" w:sz="0" w:space="0" w:color="auto"/>
                                    <w:left w:val="none" w:sz="0" w:space="0" w:color="auto"/>
                                    <w:bottom w:val="none" w:sz="0" w:space="0" w:color="auto"/>
                                    <w:right w:val="none" w:sz="0" w:space="0" w:color="auto"/>
                                  </w:divBdr>
                                  <w:divsChild>
                                    <w:div w:id="879829575">
                                      <w:marLeft w:val="0"/>
                                      <w:marRight w:val="0"/>
                                      <w:marTop w:val="0"/>
                                      <w:marBottom w:val="450"/>
                                      <w:divBdr>
                                        <w:top w:val="none" w:sz="0" w:space="0" w:color="auto"/>
                                        <w:left w:val="none" w:sz="0" w:space="0" w:color="auto"/>
                                        <w:bottom w:val="none" w:sz="0" w:space="0" w:color="auto"/>
                                        <w:right w:val="none" w:sz="0" w:space="0" w:color="auto"/>
                                      </w:divBdr>
                                      <w:divsChild>
                                        <w:div w:id="2078743822">
                                          <w:marLeft w:val="0"/>
                                          <w:marRight w:val="0"/>
                                          <w:marTop w:val="0"/>
                                          <w:marBottom w:val="0"/>
                                          <w:divBdr>
                                            <w:top w:val="none" w:sz="0" w:space="0" w:color="auto"/>
                                            <w:left w:val="none" w:sz="0" w:space="0" w:color="auto"/>
                                            <w:bottom w:val="single" w:sz="6" w:space="0" w:color="D3D3D3"/>
                                            <w:right w:val="none" w:sz="0" w:space="0" w:color="auto"/>
                                          </w:divBdr>
                                          <w:divsChild>
                                            <w:div w:id="411246457">
                                              <w:marLeft w:val="0"/>
                                              <w:marRight w:val="600"/>
                                              <w:marTop w:val="0"/>
                                              <w:marBottom w:val="0"/>
                                              <w:divBdr>
                                                <w:top w:val="none" w:sz="0" w:space="0" w:color="auto"/>
                                                <w:left w:val="none" w:sz="0" w:space="0" w:color="auto"/>
                                                <w:bottom w:val="none" w:sz="0" w:space="0" w:color="auto"/>
                                                <w:right w:val="none" w:sz="0" w:space="0" w:color="auto"/>
                                              </w:divBdr>
                                            </w:div>
                                          </w:divsChild>
                                        </w:div>
                                        <w:div w:id="701057172">
                                          <w:marLeft w:val="0"/>
                                          <w:marRight w:val="0"/>
                                          <w:marTop w:val="0"/>
                                          <w:marBottom w:val="0"/>
                                          <w:divBdr>
                                            <w:top w:val="none" w:sz="0" w:space="0" w:color="auto"/>
                                            <w:left w:val="none" w:sz="0" w:space="0" w:color="auto"/>
                                            <w:bottom w:val="none" w:sz="0" w:space="0" w:color="auto"/>
                                            <w:right w:val="none" w:sz="0" w:space="0" w:color="auto"/>
                                          </w:divBdr>
                                        </w:div>
                                        <w:div w:id="2102600732">
                                          <w:marLeft w:val="0"/>
                                          <w:marRight w:val="0"/>
                                          <w:marTop w:val="0"/>
                                          <w:marBottom w:val="0"/>
                                          <w:divBdr>
                                            <w:top w:val="none" w:sz="0" w:space="0" w:color="auto"/>
                                            <w:left w:val="none" w:sz="0" w:space="0" w:color="auto"/>
                                            <w:bottom w:val="none" w:sz="0" w:space="0" w:color="auto"/>
                                            <w:right w:val="none" w:sz="0" w:space="0" w:color="auto"/>
                                          </w:divBdr>
                                        </w:div>
                                        <w:div w:id="13547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9733">
                                  <w:marLeft w:val="0"/>
                                  <w:marRight w:val="0"/>
                                  <w:marTop w:val="0"/>
                                  <w:marBottom w:val="0"/>
                                  <w:divBdr>
                                    <w:top w:val="none" w:sz="0" w:space="0" w:color="auto"/>
                                    <w:left w:val="none" w:sz="0" w:space="0" w:color="auto"/>
                                    <w:bottom w:val="none" w:sz="0" w:space="0" w:color="auto"/>
                                    <w:right w:val="none" w:sz="0" w:space="0" w:color="auto"/>
                                  </w:divBdr>
                                  <w:divsChild>
                                    <w:div w:id="1827092974">
                                      <w:marLeft w:val="0"/>
                                      <w:marRight w:val="0"/>
                                      <w:marTop w:val="0"/>
                                      <w:marBottom w:val="450"/>
                                      <w:divBdr>
                                        <w:top w:val="none" w:sz="0" w:space="0" w:color="auto"/>
                                        <w:left w:val="none" w:sz="0" w:space="0" w:color="auto"/>
                                        <w:bottom w:val="none" w:sz="0" w:space="0" w:color="auto"/>
                                        <w:right w:val="none" w:sz="0" w:space="0" w:color="auto"/>
                                      </w:divBdr>
                                      <w:divsChild>
                                        <w:div w:id="602029428">
                                          <w:marLeft w:val="0"/>
                                          <w:marRight w:val="0"/>
                                          <w:marTop w:val="0"/>
                                          <w:marBottom w:val="0"/>
                                          <w:divBdr>
                                            <w:top w:val="none" w:sz="0" w:space="0" w:color="auto"/>
                                            <w:left w:val="none" w:sz="0" w:space="0" w:color="auto"/>
                                            <w:bottom w:val="single" w:sz="6" w:space="0" w:color="D3D3D3"/>
                                            <w:right w:val="none" w:sz="0" w:space="0" w:color="auto"/>
                                          </w:divBdr>
                                          <w:divsChild>
                                            <w:div w:id="143938847">
                                              <w:marLeft w:val="0"/>
                                              <w:marRight w:val="600"/>
                                              <w:marTop w:val="0"/>
                                              <w:marBottom w:val="0"/>
                                              <w:divBdr>
                                                <w:top w:val="none" w:sz="0" w:space="0" w:color="auto"/>
                                                <w:left w:val="none" w:sz="0" w:space="0" w:color="auto"/>
                                                <w:bottom w:val="none" w:sz="0" w:space="0" w:color="auto"/>
                                                <w:right w:val="none" w:sz="0" w:space="0" w:color="auto"/>
                                              </w:divBdr>
                                            </w:div>
                                          </w:divsChild>
                                        </w:div>
                                        <w:div w:id="759453151">
                                          <w:marLeft w:val="0"/>
                                          <w:marRight w:val="0"/>
                                          <w:marTop w:val="0"/>
                                          <w:marBottom w:val="0"/>
                                          <w:divBdr>
                                            <w:top w:val="none" w:sz="0" w:space="0" w:color="auto"/>
                                            <w:left w:val="none" w:sz="0" w:space="0" w:color="auto"/>
                                            <w:bottom w:val="none" w:sz="0" w:space="0" w:color="auto"/>
                                            <w:right w:val="none" w:sz="0" w:space="0" w:color="auto"/>
                                          </w:divBdr>
                                        </w:div>
                                        <w:div w:id="1890261944">
                                          <w:marLeft w:val="0"/>
                                          <w:marRight w:val="0"/>
                                          <w:marTop w:val="0"/>
                                          <w:marBottom w:val="0"/>
                                          <w:divBdr>
                                            <w:top w:val="none" w:sz="0" w:space="0" w:color="auto"/>
                                            <w:left w:val="none" w:sz="0" w:space="0" w:color="auto"/>
                                            <w:bottom w:val="none" w:sz="0" w:space="0" w:color="auto"/>
                                            <w:right w:val="none" w:sz="0" w:space="0" w:color="auto"/>
                                          </w:divBdr>
                                        </w:div>
                                        <w:div w:id="182585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40729">
                                  <w:marLeft w:val="0"/>
                                  <w:marRight w:val="0"/>
                                  <w:marTop w:val="0"/>
                                  <w:marBottom w:val="0"/>
                                  <w:divBdr>
                                    <w:top w:val="none" w:sz="0" w:space="0" w:color="auto"/>
                                    <w:left w:val="none" w:sz="0" w:space="0" w:color="auto"/>
                                    <w:bottom w:val="none" w:sz="0" w:space="0" w:color="auto"/>
                                    <w:right w:val="none" w:sz="0" w:space="0" w:color="auto"/>
                                  </w:divBdr>
                                  <w:divsChild>
                                    <w:div w:id="1967615014">
                                      <w:marLeft w:val="0"/>
                                      <w:marRight w:val="0"/>
                                      <w:marTop w:val="0"/>
                                      <w:marBottom w:val="450"/>
                                      <w:divBdr>
                                        <w:top w:val="none" w:sz="0" w:space="0" w:color="auto"/>
                                        <w:left w:val="none" w:sz="0" w:space="0" w:color="auto"/>
                                        <w:bottom w:val="none" w:sz="0" w:space="0" w:color="auto"/>
                                        <w:right w:val="none" w:sz="0" w:space="0" w:color="auto"/>
                                      </w:divBdr>
                                      <w:divsChild>
                                        <w:div w:id="1096051508">
                                          <w:marLeft w:val="0"/>
                                          <w:marRight w:val="0"/>
                                          <w:marTop w:val="0"/>
                                          <w:marBottom w:val="0"/>
                                          <w:divBdr>
                                            <w:top w:val="none" w:sz="0" w:space="0" w:color="auto"/>
                                            <w:left w:val="none" w:sz="0" w:space="0" w:color="auto"/>
                                            <w:bottom w:val="single" w:sz="6" w:space="0" w:color="D3D3D3"/>
                                            <w:right w:val="none" w:sz="0" w:space="0" w:color="auto"/>
                                          </w:divBdr>
                                          <w:divsChild>
                                            <w:div w:id="1771780812">
                                              <w:marLeft w:val="0"/>
                                              <w:marRight w:val="600"/>
                                              <w:marTop w:val="0"/>
                                              <w:marBottom w:val="0"/>
                                              <w:divBdr>
                                                <w:top w:val="none" w:sz="0" w:space="0" w:color="auto"/>
                                                <w:left w:val="none" w:sz="0" w:space="0" w:color="auto"/>
                                                <w:bottom w:val="none" w:sz="0" w:space="0" w:color="auto"/>
                                                <w:right w:val="none" w:sz="0" w:space="0" w:color="auto"/>
                                              </w:divBdr>
                                            </w:div>
                                          </w:divsChild>
                                        </w:div>
                                        <w:div w:id="1331712605">
                                          <w:marLeft w:val="0"/>
                                          <w:marRight w:val="0"/>
                                          <w:marTop w:val="0"/>
                                          <w:marBottom w:val="0"/>
                                          <w:divBdr>
                                            <w:top w:val="none" w:sz="0" w:space="0" w:color="auto"/>
                                            <w:left w:val="none" w:sz="0" w:space="0" w:color="auto"/>
                                            <w:bottom w:val="none" w:sz="0" w:space="0" w:color="auto"/>
                                            <w:right w:val="none" w:sz="0" w:space="0" w:color="auto"/>
                                          </w:divBdr>
                                        </w:div>
                                        <w:div w:id="1809742441">
                                          <w:marLeft w:val="0"/>
                                          <w:marRight w:val="0"/>
                                          <w:marTop w:val="0"/>
                                          <w:marBottom w:val="0"/>
                                          <w:divBdr>
                                            <w:top w:val="none" w:sz="0" w:space="0" w:color="auto"/>
                                            <w:left w:val="none" w:sz="0" w:space="0" w:color="auto"/>
                                            <w:bottom w:val="none" w:sz="0" w:space="0" w:color="auto"/>
                                            <w:right w:val="none" w:sz="0" w:space="0" w:color="auto"/>
                                          </w:divBdr>
                                        </w:div>
                                        <w:div w:id="10663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6166">
                                  <w:marLeft w:val="0"/>
                                  <w:marRight w:val="0"/>
                                  <w:marTop w:val="0"/>
                                  <w:marBottom w:val="0"/>
                                  <w:divBdr>
                                    <w:top w:val="none" w:sz="0" w:space="0" w:color="auto"/>
                                    <w:left w:val="none" w:sz="0" w:space="0" w:color="auto"/>
                                    <w:bottom w:val="none" w:sz="0" w:space="0" w:color="auto"/>
                                    <w:right w:val="none" w:sz="0" w:space="0" w:color="auto"/>
                                  </w:divBdr>
                                  <w:divsChild>
                                    <w:div w:id="396250445">
                                      <w:marLeft w:val="0"/>
                                      <w:marRight w:val="0"/>
                                      <w:marTop w:val="0"/>
                                      <w:marBottom w:val="450"/>
                                      <w:divBdr>
                                        <w:top w:val="none" w:sz="0" w:space="0" w:color="auto"/>
                                        <w:left w:val="none" w:sz="0" w:space="0" w:color="auto"/>
                                        <w:bottom w:val="none" w:sz="0" w:space="0" w:color="auto"/>
                                        <w:right w:val="none" w:sz="0" w:space="0" w:color="auto"/>
                                      </w:divBdr>
                                      <w:divsChild>
                                        <w:div w:id="165167855">
                                          <w:marLeft w:val="0"/>
                                          <w:marRight w:val="0"/>
                                          <w:marTop w:val="0"/>
                                          <w:marBottom w:val="0"/>
                                          <w:divBdr>
                                            <w:top w:val="none" w:sz="0" w:space="0" w:color="auto"/>
                                            <w:left w:val="none" w:sz="0" w:space="0" w:color="auto"/>
                                            <w:bottom w:val="single" w:sz="6" w:space="0" w:color="D3D3D3"/>
                                            <w:right w:val="none" w:sz="0" w:space="0" w:color="auto"/>
                                          </w:divBdr>
                                          <w:divsChild>
                                            <w:div w:id="959216072">
                                              <w:marLeft w:val="0"/>
                                              <w:marRight w:val="600"/>
                                              <w:marTop w:val="0"/>
                                              <w:marBottom w:val="0"/>
                                              <w:divBdr>
                                                <w:top w:val="none" w:sz="0" w:space="0" w:color="auto"/>
                                                <w:left w:val="none" w:sz="0" w:space="0" w:color="auto"/>
                                                <w:bottom w:val="none" w:sz="0" w:space="0" w:color="auto"/>
                                                <w:right w:val="none" w:sz="0" w:space="0" w:color="auto"/>
                                              </w:divBdr>
                                            </w:div>
                                          </w:divsChild>
                                        </w:div>
                                        <w:div w:id="1403218701">
                                          <w:marLeft w:val="0"/>
                                          <w:marRight w:val="0"/>
                                          <w:marTop w:val="0"/>
                                          <w:marBottom w:val="0"/>
                                          <w:divBdr>
                                            <w:top w:val="none" w:sz="0" w:space="0" w:color="auto"/>
                                            <w:left w:val="none" w:sz="0" w:space="0" w:color="auto"/>
                                            <w:bottom w:val="none" w:sz="0" w:space="0" w:color="auto"/>
                                            <w:right w:val="none" w:sz="0" w:space="0" w:color="auto"/>
                                          </w:divBdr>
                                        </w:div>
                                        <w:div w:id="140924453">
                                          <w:marLeft w:val="0"/>
                                          <w:marRight w:val="0"/>
                                          <w:marTop w:val="0"/>
                                          <w:marBottom w:val="0"/>
                                          <w:divBdr>
                                            <w:top w:val="none" w:sz="0" w:space="0" w:color="auto"/>
                                            <w:left w:val="none" w:sz="0" w:space="0" w:color="auto"/>
                                            <w:bottom w:val="none" w:sz="0" w:space="0" w:color="auto"/>
                                            <w:right w:val="none" w:sz="0" w:space="0" w:color="auto"/>
                                          </w:divBdr>
                                        </w:div>
                                        <w:div w:id="1555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0938">
                                  <w:marLeft w:val="0"/>
                                  <w:marRight w:val="0"/>
                                  <w:marTop w:val="0"/>
                                  <w:marBottom w:val="0"/>
                                  <w:divBdr>
                                    <w:top w:val="none" w:sz="0" w:space="0" w:color="auto"/>
                                    <w:left w:val="none" w:sz="0" w:space="0" w:color="auto"/>
                                    <w:bottom w:val="none" w:sz="0" w:space="0" w:color="auto"/>
                                    <w:right w:val="none" w:sz="0" w:space="0" w:color="auto"/>
                                  </w:divBdr>
                                  <w:divsChild>
                                    <w:div w:id="663703697">
                                      <w:marLeft w:val="0"/>
                                      <w:marRight w:val="0"/>
                                      <w:marTop w:val="0"/>
                                      <w:marBottom w:val="450"/>
                                      <w:divBdr>
                                        <w:top w:val="none" w:sz="0" w:space="0" w:color="auto"/>
                                        <w:left w:val="none" w:sz="0" w:space="0" w:color="auto"/>
                                        <w:bottom w:val="none" w:sz="0" w:space="0" w:color="auto"/>
                                        <w:right w:val="none" w:sz="0" w:space="0" w:color="auto"/>
                                      </w:divBdr>
                                      <w:divsChild>
                                        <w:div w:id="718430805">
                                          <w:marLeft w:val="0"/>
                                          <w:marRight w:val="0"/>
                                          <w:marTop w:val="0"/>
                                          <w:marBottom w:val="0"/>
                                          <w:divBdr>
                                            <w:top w:val="none" w:sz="0" w:space="0" w:color="auto"/>
                                            <w:left w:val="none" w:sz="0" w:space="0" w:color="auto"/>
                                            <w:bottom w:val="single" w:sz="6" w:space="0" w:color="D3D3D3"/>
                                            <w:right w:val="none" w:sz="0" w:space="0" w:color="auto"/>
                                          </w:divBdr>
                                          <w:divsChild>
                                            <w:div w:id="759371949">
                                              <w:marLeft w:val="0"/>
                                              <w:marRight w:val="600"/>
                                              <w:marTop w:val="0"/>
                                              <w:marBottom w:val="0"/>
                                              <w:divBdr>
                                                <w:top w:val="none" w:sz="0" w:space="0" w:color="auto"/>
                                                <w:left w:val="none" w:sz="0" w:space="0" w:color="auto"/>
                                                <w:bottom w:val="none" w:sz="0" w:space="0" w:color="auto"/>
                                                <w:right w:val="none" w:sz="0" w:space="0" w:color="auto"/>
                                              </w:divBdr>
                                            </w:div>
                                          </w:divsChild>
                                        </w:div>
                                        <w:div w:id="1991207865">
                                          <w:marLeft w:val="0"/>
                                          <w:marRight w:val="0"/>
                                          <w:marTop w:val="0"/>
                                          <w:marBottom w:val="0"/>
                                          <w:divBdr>
                                            <w:top w:val="none" w:sz="0" w:space="0" w:color="auto"/>
                                            <w:left w:val="none" w:sz="0" w:space="0" w:color="auto"/>
                                            <w:bottom w:val="none" w:sz="0" w:space="0" w:color="auto"/>
                                            <w:right w:val="none" w:sz="0" w:space="0" w:color="auto"/>
                                          </w:divBdr>
                                        </w:div>
                                        <w:div w:id="784495740">
                                          <w:marLeft w:val="0"/>
                                          <w:marRight w:val="0"/>
                                          <w:marTop w:val="0"/>
                                          <w:marBottom w:val="0"/>
                                          <w:divBdr>
                                            <w:top w:val="none" w:sz="0" w:space="0" w:color="auto"/>
                                            <w:left w:val="none" w:sz="0" w:space="0" w:color="auto"/>
                                            <w:bottom w:val="none" w:sz="0" w:space="0" w:color="auto"/>
                                            <w:right w:val="none" w:sz="0" w:space="0" w:color="auto"/>
                                          </w:divBdr>
                                        </w:div>
                                        <w:div w:id="15375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38852">
                                  <w:marLeft w:val="0"/>
                                  <w:marRight w:val="0"/>
                                  <w:marTop w:val="0"/>
                                  <w:marBottom w:val="0"/>
                                  <w:divBdr>
                                    <w:top w:val="none" w:sz="0" w:space="0" w:color="auto"/>
                                    <w:left w:val="none" w:sz="0" w:space="0" w:color="auto"/>
                                    <w:bottom w:val="none" w:sz="0" w:space="0" w:color="auto"/>
                                    <w:right w:val="none" w:sz="0" w:space="0" w:color="auto"/>
                                  </w:divBdr>
                                  <w:divsChild>
                                    <w:div w:id="146172695">
                                      <w:marLeft w:val="0"/>
                                      <w:marRight w:val="0"/>
                                      <w:marTop w:val="0"/>
                                      <w:marBottom w:val="450"/>
                                      <w:divBdr>
                                        <w:top w:val="none" w:sz="0" w:space="0" w:color="auto"/>
                                        <w:left w:val="none" w:sz="0" w:space="0" w:color="auto"/>
                                        <w:bottom w:val="none" w:sz="0" w:space="0" w:color="auto"/>
                                        <w:right w:val="none" w:sz="0" w:space="0" w:color="auto"/>
                                      </w:divBdr>
                                      <w:divsChild>
                                        <w:div w:id="724137421">
                                          <w:marLeft w:val="0"/>
                                          <w:marRight w:val="0"/>
                                          <w:marTop w:val="0"/>
                                          <w:marBottom w:val="0"/>
                                          <w:divBdr>
                                            <w:top w:val="none" w:sz="0" w:space="0" w:color="auto"/>
                                            <w:left w:val="none" w:sz="0" w:space="0" w:color="auto"/>
                                            <w:bottom w:val="single" w:sz="6" w:space="0" w:color="D3D3D3"/>
                                            <w:right w:val="none" w:sz="0" w:space="0" w:color="auto"/>
                                          </w:divBdr>
                                          <w:divsChild>
                                            <w:div w:id="102843324">
                                              <w:marLeft w:val="0"/>
                                              <w:marRight w:val="600"/>
                                              <w:marTop w:val="0"/>
                                              <w:marBottom w:val="0"/>
                                              <w:divBdr>
                                                <w:top w:val="none" w:sz="0" w:space="0" w:color="auto"/>
                                                <w:left w:val="none" w:sz="0" w:space="0" w:color="auto"/>
                                                <w:bottom w:val="none" w:sz="0" w:space="0" w:color="auto"/>
                                                <w:right w:val="none" w:sz="0" w:space="0" w:color="auto"/>
                                              </w:divBdr>
                                            </w:div>
                                          </w:divsChild>
                                        </w:div>
                                        <w:div w:id="1463036399">
                                          <w:marLeft w:val="0"/>
                                          <w:marRight w:val="0"/>
                                          <w:marTop w:val="0"/>
                                          <w:marBottom w:val="0"/>
                                          <w:divBdr>
                                            <w:top w:val="none" w:sz="0" w:space="0" w:color="auto"/>
                                            <w:left w:val="none" w:sz="0" w:space="0" w:color="auto"/>
                                            <w:bottom w:val="none" w:sz="0" w:space="0" w:color="auto"/>
                                            <w:right w:val="none" w:sz="0" w:space="0" w:color="auto"/>
                                          </w:divBdr>
                                        </w:div>
                                        <w:div w:id="1508717039">
                                          <w:marLeft w:val="0"/>
                                          <w:marRight w:val="0"/>
                                          <w:marTop w:val="0"/>
                                          <w:marBottom w:val="0"/>
                                          <w:divBdr>
                                            <w:top w:val="none" w:sz="0" w:space="0" w:color="auto"/>
                                            <w:left w:val="none" w:sz="0" w:space="0" w:color="auto"/>
                                            <w:bottom w:val="none" w:sz="0" w:space="0" w:color="auto"/>
                                            <w:right w:val="none" w:sz="0" w:space="0" w:color="auto"/>
                                          </w:divBdr>
                                        </w:div>
                                        <w:div w:id="11645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6726">
                                  <w:marLeft w:val="0"/>
                                  <w:marRight w:val="0"/>
                                  <w:marTop w:val="0"/>
                                  <w:marBottom w:val="0"/>
                                  <w:divBdr>
                                    <w:top w:val="none" w:sz="0" w:space="0" w:color="auto"/>
                                    <w:left w:val="none" w:sz="0" w:space="0" w:color="auto"/>
                                    <w:bottom w:val="none" w:sz="0" w:space="0" w:color="auto"/>
                                    <w:right w:val="none" w:sz="0" w:space="0" w:color="auto"/>
                                  </w:divBdr>
                                  <w:divsChild>
                                    <w:div w:id="103228793">
                                      <w:marLeft w:val="0"/>
                                      <w:marRight w:val="0"/>
                                      <w:marTop w:val="0"/>
                                      <w:marBottom w:val="450"/>
                                      <w:divBdr>
                                        <w:top w:val="none" w:sz="0" w:space="0" w:color="auto"/>
                                        <w:left w:val="none" w:sz="0" w:space="0" w:color="auto"/>
                                        <w:bottom w:val="none" w:sz="0" w:space="0" w:color="auto"/>
                                        <w:right w:val="none" w:sz="0" w:space="0" w:color="auto"/>
                                      </w:divBdr>
                                      <w:divsChild>
                                        <w:div w:id="827594297">
                                          <w:marLeft w:val="0"/>
                                          <w:marRight w:val="0"/>
                                          <w:marTop w:val="0"/>
                                          <w:marBottom w:val="0"/>
                                          <w:divBdr>
                                            <w:top w:val="none" w:sz="0" w:space="0" w:color="auto"/>
                                            <w:left w:val="none" w:sz="0" w:space="0" w:color="auto"/>
                                            <w:bottom w:val="single" w:sz="6" w:space="0" w:color="D3D3D3"/>
                                            <w:right w:val="none" w:sz="0" w:space="0" w:color="auto"/>
                                          </w:divBdr>
                                          <w:divsChild>
                                            <w:div w:id="367489747">
                                              <w:marLeft w:val="0"/>
                                              <w:marRight w:val="600"/>
                                              <w:marTop w:val="0"/>
                                              <w:marBottom w:val="0"/>
                                              <w:divBdr>
                                                <w:top w:val="none" w:sz="0" w:space="0" w:color="auto"/>
                                                <w:left w:val="none" w:sz="0" w:space="0" w:color="auto"/>
                                                <w:bottom w:val="none" w:sz="0" w:space="0" w:color="auto"/>
                                                <w:right w:val="none" w:sz="0" w:space="0" w:color="auto"/>
                                              </w:divBdr>
                                            </w:div>
                                          </w:divsChild>
                                        </w:div>
                                        <w:div w:id="295645429">
                                          <w:marLeft w:val="0"/>
                                          <w:marRight w:val="0"/>
                                          <w:marTop w:val="0"/>
                                          <w:marBottom w:val="0"/>
                                          <w:divBdr>
                                            <w:top w:val="none" w:sz="0" w:space="0" w:color="auto"/>
                                            <w:left w:val="none" w:sz="0" w:space="0" w:color="auto"/>
                                            <w:bottom w:val="none" w:sz="0" w:space="0" w:color="auto"/>
                                            <w:right w:val="none" w:sz="0" w:space="0" w:color="auto"/>
                                          </w:divBdr>
                                        </w:div>
                                        <w:div w:id="1000617015">
                                          <w:marLeft w:val="0"/>
                                          <w:marRight w:val="0"/>
                                          <w:marTop w:val="0"/>
                                          <w:marBottom w:val="0"/>
                                          <w:divBdr>
                                            <w:top w:val="none" w:sz="0" w:space="0" w:color="auto"/>
                                            <w:left w:val="none" w:sz="0" w:space="0" w:color="auto"/>
                                            <w:bottom w:val="none" w:sz="0" w:space="0" w:color="auto"/>
                                            <w:right w:val="none" w:sz="0" w:space="0" w:color="auto"/>
                                          </w:divBdr>
                                        </w:div>
                                        <w:div w:id="89909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7180">
                                  <w:marLeft w:val="0"/>
                                  <w:marRight w:val="0"/>
                                  <w:marTop w:val="0"/>
                                  <w:marBottom w:val="0"/>
                                  <w:divBdr>
                                    <w:top w:val="none" w:sz="0" w:space="0" w:color="auto"/>
                                    <w:left w:val="none" w:sz="0" w:space="0" w:color="auto"/>
                                    <w:bottom w:val="none" w:sz="0" w:space="0" w:color="auto"/>
                                    <w:right w:val="none" w:sz="0" w:space="0" w:color="auto"/>
                                  </w:divBdr>
                                  <w:divsChild>
                                    <w:div w:id="907152125">
                                      <w:marLeft w:val="0"/>
                                      <w:marRight w:val="0"/>
                                      <w:marTop w:val="0"/>
                                      <w:marBottom w:val="450"/>
                                      <w:divBdr>
                                        <w:top w:val="none" w:sz="0" w:space="0" w:color="auto"/>
                                        <w:left w:val="none" w:sz="0" w:space="0" w:color="auto"/>
                                        <w:bottom w:val="none" w:sz="0" w:space="0" w:color="auto"/>
                                        <w:right w:val="none" w:sz="0" w:space="0" w:color="auto"/>
                                      </w:divBdr>
                                      <w:divsChild>
                                        <w:div w:id="1702852356">
                                          <w:marLeft w:val="0"/>
                                          <w:marRight w:val="0"/>
                                          <w:marTop w:val="0"/>
                                          <w:marBottom w:val="0"/>
                                          <w:divBdr>
                                            <w:top w:val="none" w:sz="0" w:space="0" w:color="auto"/>
                                            <w:left w:val="none" w:sz="0" w:space="0" w:color="auto"/>
                                            <w:bottom w:val="single" w:sz="6" w:space="0" w:color="D3D3D3"/>
                                            <w:right w:val="none" w:sz="0" w:space="0" w:color="auto"/>
                                          </w:divBdr>
                                          <w:divsChild>
                                            <w:div w:id="506947907">
                                              <w:marLeft w:val="0"/>
                                              <w:marRight w:val="600"/>
                                              <w:marTop w:val="0"/>
                                              <w:marBottom w:val="0"/>
                                              <w:divBdr>
                                                <w:top w:val="none" w:sz="0" w:space="0" w:color="auto"/>
                                                <w:left w:val="none" w:sz="0" w:space="0" w:color="auto"/>
                                                <w:bottom w:val="none" w:sz="0" w:space="0" w:color="auto"/>
                                                <w:right w:val="none" w:sz="0" w:space="0" w:color="auto"/>
                                              </w:divBdr>
                                            </w:div>
                                          </w:divsChild>
                                        </w:div>
                                        <w:div w:id="2024741795">
                                          <w:marLeft w:val="0"/>
                                          <w:marRight w:val="0"/>
                                          <w:marTop w:val="0"/>
                                          <w:marBottom w:val="0"/>
                                          <w:divBdr>
                                            <w:top w:val="none" w:sz="0" w:space="0" w:color="auto"/>
                                            <w:left w:val="none" w:sz="0" w:space="0" w:color="auto"/>
                                            <w:bottom w:val="none" w:sz="0" w:space="0" w:color="auto"/>
                                            <w:right w:val="none" w:sz="0" w:space="0" w:color="auto"/>
                                          </w:divBdr>
                                        </w:div>
                                        <w:div w:id="1486160395">
                                          <w:marLeft w:val="0"/>
                                          <w:marRight w:val="0"/>
                                          <w:marTop w:val="0"/>
                                          <w:marBottom w:val="0"/>
                                          <w:divBdr>
                                            <w:top w:val="none" w:sz="0" w:space="0" w:color="auto"/>
                                            <w:left w:val="none" w:sz="0" w:space="0" w:color="auto"/>
                                            <w:bottom w:val="none" w:sz="0" w:space="0" w:color="auto"/>
                                            <w:right w:val="none" w:sz="0" w:space="0" w:color="auto"/>
                                          </w:divBdr>
                                        </w:div>
                                        <w:div w:id="18995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82322">
                                  <w:marLeft w:val="0"/>
                                  <w:marRight w:val="0"/>
                                  <w:marTop w:val="0"/>
                                  <w:marBottom w:val="0"/>
                                  <w:divBdr>
                                    <w:top w:val="none" w:sz="0" w:space="0" w:color="auto"/>
                                    <w:left w:val="none" w:sz="0" w:space="0" w:color="auto"/>
                                    <w:bottom w:val="none" w:sz="0" w:space="0" w:color="auto"/>
                                    <w:right w:val="none" w:sz="0" w:space="0" w:color="auto"/>
                                  </w:divBdr>
                                  <w:divsChild>
                                    <w:div w:id="1167134322">
                                      <w:marLeft w:val="0"/>
                                      <w:marRight w:val="0"/>
                                      <w:marTop w:val="0"/>
                                      <w:marBottom w:val="450"/>
                                      <w:divBdr>
                                        <w:top w:val="none" w:sz="0" w:space="0" w:color="auto"/>
                                        <w:left w:val="none" w:sz="0" w:space="0" w:color="auto"/>
                                        <w:bottom w:val="none" w:sz="0" w:space="0" w:color="auto"/>
                                        <w:right w:val="none" w:sz="0" w:space="0" w:color="auto"/>
                                      </w:divBdr>
                                      <w:divsChild>
                                        <w:div w:id="1509128647">
                                          <w:marLeft w:val="0"/>
                                          <w:marRight w:val="0"/>
                                          <w:marTop w:val="0"/>
                                          <w:marBottom w:val="0"/>
                                          <w:divBdr>
                                            <w:top w:val="none" w:sz="0" w:space="0" w:color="auto"/>
                                            <w:left w:val="none" w:sz="0" w:space="0" w:color="auto"/>
                                            <w:bottom w:val="single" w:sz="6" w:space="0" w:color="D3D3D3"/>
                                            <w:right w:val="none" w:sz="0" w:space="0" w:color="auto"/>
                                          </w:divBdr>
                                          <w:divsChild>
                                            <w:div w:id="1180437690">
                                              <w:marLeft w:val="0"/>
                                              <w:marRight w:val="600"/>
                                              <w:marTop w:val="0"/>
                                              <w:marBottom w:val="0"/>
                                              <w:divBdr>
                                                <w:top w:val="none" w:sz="0" w:space="0" w:color="auto"/>
                                                <w:left w:val="none" w:sz="0" w:space="0" w:color="auto"/>
                                                <w:bottom w:val="none" w:sz="0" w:space="0" w:color="auto"/>
                                                <w:right w:val="none" w:sz="0" w:space="0" w:color="auto"/>
                                              </w:divBdr>
                                            </w:div>
                                          </w:divsChild>
                                        </w:div>
                                        <w:div w:id="81537865">
                                          <w:marLeft w:val="0"/>
                                          <w:marRight w:val="0"/>
                                          <w:marTop w:val="0"/>
                                          <w:marBottom w:val="0"/>
                                          <w:divBdr>
                                            <w:top w:val="none" w:sz="0" w:space="0" w:color="auto"/>
                                            <w:left w:val="none" w:sz="0" w:space="0" w:color="auto"/>
                                            <w:bottom w:val="none" w:sz="0" w:space="0" w:color="auto"/>
                                            <w:right w:val="none" w:sz="0" w:space="0" w:color="auto"/>
                                          </w:divBdr>
                                        </w:div>
                                        <w:div w:id="768743188">
                                          <w:marLeft w:val="0"/>
                                          <w:marRight w:val="0"/>
                                          <w:marTop w:val="0"/>
                                          <w:marBottom w:val="0"/>
                                          <w:divBdr>
                                            <w:top w:val="none" w:sz="0" w:space="0" w:color="auto"/>
                                            <w:left w:val="none" w:sz="0" w:space="0" w:color="auto"/>
                                            <w:bottom w:val="none" w:sz="0" w:space="0" w:color="auto"/>
                                            <w:right w:val="none" w:sz="0" w:space="0" w:color="auto"/>
                                          </w:divBdr>
                                        </w:div>
                                        <w:div w:id="18310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04904">
                                  <w:marLeft w:val="0"/>
                                  <w:marRight w:val="0"/>
                                  <w:marTop w:val="0"/>
                                  <w:marBottom w:val="0"/>
                                  <w:divBdr>
                                    <w:top w:val="none" w:sz="0" w:space="0" w:color="auto"/>
                                    <w:left w:val="none" w:sz="0" w:space="0" w:color="auto"/>
                                    <w:bottom w:val="none" w:sz="0" w:space="0" w:color="auto"/>
                                    <w:right w:val="none" w:sz="0" w:space="0" w:color="auto"/>
                                  </w:divBdr>
                                  <w:divsChild>
                                    <w:div w:id="205223562">
                                      <w:marLeft w:val="0"/>
                                      <w:marRight w:val="0"/>
                                      <w:marTop w:val="0"/>
                                      <w:marBottom w:val="450"/>
                                      <w:divBdr>
                                        <w:top w:val="none" w:sz="0" w:space="0" w:color="auto"/>
                                        <w:left w:val="none" w:sz="0" w:space="0" w:color="auto"/>
                                        <w:bottom w:val="none" w:sz="0" w:space="0" w:color="auto"/>
                                        <w:right w:val="none" w:sz="0" w:space="0" w:color="auto"/>
                                      </w:divBdr>
                                      <w:divsChild>
                                        <w:div w:id="1689335825">
                                          <w:marLeft w:val="0"/>
                                          <w:marRight w:val="0"/>
                                          <w:marTop w:val="0"/>
                                          <w:marBottom w:val="0"/>
                                          <w:divBdr>
                                            <w:top w:val="none" w:sz="0" w:space="0" w:color="auto"/>
                                            <w:left w:val="none" w:sz="0" w:space="0" w:color="auto"/>
                                            <w:bottom w:val="single" w:sz="6" w:space="0" w:color="D3D3D3"/>
                                            <w:right w:val="none" w:sz="0" w:space="0" w:color="auto"/>
                                          </w:divBdr>
                                          <w:divsChild>
                                            <w:div w:id="2145809969">
                                              <w:marLeft w:val="0"/>
                                              <w:marRight w:val="600"/>
                                              <w:marTop w:val="0"/>
                                              <w:marBottom w:val="0"/>
                                              <w:divBdr>
                                                <w:top w:val="none" w:sz="0" w:space="0" w:color="auto"/>
                                                <w:left w:val="none" w:sz="0" w:space="0" w:color="auto"/>
                                                <w:bottom w:val="none" w:sz="0" w:space="0" w:color="auto"/>
                                                <w:right w:val="none" w:sz="0" w:space="0" w:color="auto"/>
                                              </w:divBdr>
                                            </w:div>
                                          </w:divsChild>
                                        </w:div>
                                        <w:div w:id="1993755809">
                                          <w:marLeft w:val="0"/>
                                          <w:marRight w:val="0"/>
                                          <w:marTop w:val="0"/>
                                          <w:marBottom w:val="0"/>
                                          <w:divBdr>
                                            <w:top w:val="none" w:sz="0" w:space="0" w:color="auto"/>
                                            <w:left w:val="none" w:sz="0" w:space="0" w:color="auto"/>
                                            <w:bottom w:val="none" w:sz="0" w:space="0" w:color="auto"/>
                                            <w:right w:val="none" w:sz="0" w:space="0" w:color="auto"/>
                                          </w:divBdr>
                                        </w:div>
                                        <w:div w:id="1284458689">
                                          <w:marLeft w:val="0"/>
                                          <w:marRight w:val="0"/>
                                          <w:marTop w:val="0"/>
                                          <w:marBottom w:val="0"/>
                                          <w:divBdr>
                                            <w:top w:val="none" w:sz="0" w:space="0" w:color="auto"/>
                                            <w:left w:val="none" w:sz="0" w:space="0" w:color="auto"/>
                                            <w:bottom w:val="none" w:sz="0" w:space="0" w:color="auto"/>
                                            <w:right w:val="none" w:sz="0" w:space="0" w:color="auto"/>
                                          </w:divBdr>
                                        </w:div>
                                        <w:div w:id="8087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8056">
                                  <w:marLeft w:val="0"/>
                                  <w:marRight w:val="0"/>
                                  <w:marTop w:val="0"/>
                                  <w:marBottom w:val="0"/>
                                  <w:divBdr>
                                    <w:top w:val="none" w:sz="0" w:space="0" w:color="auto"/>
                                    <w:left w:val="none" w:sz="0" w:space="0" w:color="auto"/>
                                    <w:bottom w:val="none" w:sz="0" w:space="0" w:color="auto"/>
                                    <w:right w:val="none" w:sz="0" w:space="0" w:color="auto"/>
                                  </w:divBdr>
                                  <w:divsChild>
                                    <w:div w:id="1191450243">
                                      <w:marLeft w:val="0"/>
                                      <w:marRight w:val="0"/>
                                      <w:marTop w:val="0"/>
                                      <w:marBottom w:val="450"/>
                                      <w:divBdr>
                                        <w:top w:val="none" w:sz="0" w:space="0" w:color="auto"/>
                                        <w:left w:val="none" w:sz="0" w:space="0" w:color="auto"/>
                                        <w:bottom w:val="none" w:sz="0" w:space="0" w:color="auto"/>
                                        <w:right w:val="none" w:sz="0" w:space="0" w:color="auto"/>
                                      </w:divBdr>
                                      <w:divsChild>
                                        <w:div w:id="1605304611">
                                          <w:marLeft w:val="0"/>
                                          <w:marRight w:val="0"/>
                                          <w:marTop w:val="0"/>
                                          <w:marBottom w:val="0"/>
                                          <w:divBdr>
                                            <w:top w:val="none" w:sz="0" w:space="0" w:color="auto"/>
                                            <w:left w:val="none" w:sz="0" w:space="0" w:color="auto"/>
                                            <w:bottom w:val="single" w:sz="6" w:space="0" w:color="D3D3D3"/>
                                            <w:right w:val="none" w:sz="0" w:space="0" w:color="auto"/>
                                          </w:divBdr>
                                          <w:divsChild>
                                            <w:div w:id="1279027303">
                                              <w:marLeft w:val="0"/>
                                              <w:marRight w:val="600"/>
                                              <w:marTop w:val="0"/>
                                              <w:marBottom w:val="0"/>
                                              <w:divBdr>
                                                <w:top w:val="none" w:sz="0" w:space="0" w:color="auto"/>
                                                <w:left w:val="none" w:sz="0" w:space="0" w:color="auto"/>
                                                <w:bottom w:val="none" w:sz="0" w:space="0" w:color="auto"/>
                                                <w:right w:val="none" w:sz="0" w:space="0" w:color="auto"/>
                                              </w:divBdr>
                                            </w:div>
                                          </w:divsChild>
                                        </w:div>
                                        <w:div w:id="325519010">
                                          <w:marLeft w:val="0"/>
                                          <w:marRight w:val="0"/>
                                          <w:marTop w:val="0"/>
                                          <w:marBottom w:val="0"/>
                                          <w:divBdr>
                                            <w:top w:val="none" w:sz="0" w:space="0" w:color="auto"/>
                                            <w:left w:val="none" w:sz="0" w:space="0" w:color="auto"/>
                                            <w:bottom w:val="none" w:sz="0" w:space="0" w:color="auto"/>
                                            <w:right w:val="none" w:sz="0" w:space="0" w:color="auto"/>
                                          </w:divBdr>
                                        </w:div>
                                        <w:div w:id="1913083646">
                                          <w:marLeft w:val="0"/>
                                          <w:marRight w:val="0"/>
                                          <w:marTop w:val="0"/>
                                          <w:marBottom w:val="0"/>
                                          <w:divBdr>
                                            <w:top w:val="none" w:sz="0" w:space="0" w:color="auto"/>
                                            <w:left w:val="none" w:sz="0" w:space="0" w:color="auto"/>
                                            <w:bottom w:val="none" w:sz="0" w:space="0" w:color="auto"/>
                                            <w:right w:val="none" w:sz="0" w:space="0" w:color="auto"/>
                                          </w:divBdr>
                                        </w:div>
                                        <w:div w:id="18250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84353">
                                  <w:marLeft w:val="0"/>
                                  <w:marRight w:val="0"/>
                                  <w:marTop w:val="0"/>
                                  <w:marBottom w:val="0"/>
                                  <w:divBdr>
                                    <w:top w:val="none" w:sz="0" w:space="0" w:color="auto"/>
                                    <w:left w:val="none" w:sz="0" w:space="0" w:color="auto"/>
                                    <w:bottom w:val="none" w:sz="0" w:space="0" w:color="auto"/>
                                    <w:right w:val="none" w:sz="0" w:space="0" w:color="auto"/>
                                  </w:divBdr>
                                  <w:divsChild>
                                    <w:div w:id="198781894">
                                      <w:marLeft w:val="0"/>
                                      <w:marRight w:val="0"/>
                                      <w:marTop w:val="0"/>
                                      <w:marBottom w:val="450"/>
                                      <w:divBdr>
                                        <w:top w:val="none" w:sz="0" w:space="0" w:color="auto"/>
                                        <w:left w:val="none" w:sz="0" w:space="0" w:color="auto"/>
                                        <w:bottom w:val="none" w:sz="0" w:space="0" w:color="auto"/>
                                        <w:right w:val="none" w:sz="0" w:space="0" w:color="auto"/>
                                      </w:divBdr>
                                      <w:divsChild>
                                        <w:div w:id="233200382">
                                          <w:marLeft w:val="0"/>
                                          <w:marRight w:val="0"/>
                                          <w:marTop w:val="0"/>
                                          <w:marBottom w:val="0"/>
                                          <w:divBdr>
                                            <w:top w:val="none" w:sz="0" w:space="0" w:color="auto"/>
                                            <w:left w:val="none" w:sz="0" w:space="0" w:color="auto"/>
                                            <w:bottom w:val="single" w:sz="6" w:space="0" w:color="D3D3D3"/>
                                            <w:right w:val="none" w:sz="0" w:space="0" w:color="auto"/>
                                          </w:divBdr>
                                          <w:divsChild>
                                            <w:div w:id="1161851265">
                                              <w:marLeft w:val="0"/>
                                              <w:marRight w:val="600"/>
                                              <w:marTop w:val="0"/>
                                              <w:marBottom w:val="0"/>
                                              <w:divBdr>
                                                <w:top w:val="none" w:sz="0" w:space="0" w:color="auto"/>
                                                <w:left w:val="none" w:sz="0" w:space="0" w:color="auto"/>
                                                <w:bottom w:val="none" w:sz="0" w:space="0" w:color="auto"/>
                                                <w:right w:val="none" w:sz="0" w:space="0" w:color="auto"/>
                                              </w:divBdr>
                                            </w:div>
                                          </w:divsChild>
                                        </w:div>
                                        <w:div w:id="1593509927">
                                          <w:marLeft w:val="0"/>
                                          <w:marRight w:val="0"/>
                                          <w:marTop w:val="0"/>
                                          <w:marBottom w:val="0"/>
                                          <w:divBdr>
                                            <w:top w:val="none" w:sz="0" w:space="0" w:color="auto"/>
                                            <w:left w:val="none" w:sz="0" w:space="0" w:color="auto"/>
                                            <w:bottom w:val="none" w:sz="0" w:space="0" w:color="auto"/>
                                            <w:right w:val="none" w:sz="0" w:space="0" w:color="auto"/>
                                          </w:divBdr>
                                        </w:div>
                                        <w:div w:id="1388725316">
                                          <w:marLeft w:val="0"/>
                                          <w:marRight w:val="0"/>
                                          <w:marTop w:val="0"/>
                                          <w:marBottom w:val="0"/>
                                          <w:divBdr>
                                            <w:top w:val="none" w:sz="0" w:space="0" w:color="auto"/>
                                            <w:left w:val="none" w:sz="0" w:space="0" w:color="auto"/>
                                            <w:bottom w:val="none" w:sz="0" w:space="0" w:color="auto"/>
                                            <w:right w:val="none" w:sz="0" w:space="0" w:color="auto"/>
                                          </w:divBdr>
                                        </w:div>
                                        <w:div w:id="3384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65139">
                                  <w:marLeft w:val="0"/>
                                  <w:marRight w:val="0"/>
                                  <w:marTop w:val="0"/>
                                  <w:marBottom w:val="0"/>
                                  <w:divBdr>
                                    <w:top w:val="none" w:sz="0" w:space="0" w:color="auto"/>
                                    <w:left w:val="none" w:sz="0" w:space="0" w:color="auto"/>
                                    <w:bottom w:val="none" w:sz="0" w:space="0" w:color="auto"/>
                                    <w:right w:val="none" w:sz="0" w:space="0" w:color="auto"/>
                                  </w:divBdr>
                                  <w:divsChild>
                                    <w:div w:id="1067341304">
                                      <w:marLeft w:val="0"/>
                                      <w:marRight w:val="0"/>
                                      <w:marTop w:val="0"/>
                                      <w:marBottom w:val="450"/>
                                      <w:divBdr>
                                        <w:top w:val="none" w:sz="0" w:space="0" w:color="auto"/>
                                        <w:left w:val="none" w:sz="0" w:space="0" w:color="auto"/>
                                        <w:bottom w:val="none" w:sz="0" w:space="0" w:color="auto"/>
                                        <w:right w:val="none" w:sz="0" w:space="0" w:color="auto"/>
                                      </w:divBdr>
                                      <w:divsChild>
                                        <w:div w:id="857351111">
                                          <w:marLeft w:val="0"/>
                                          <w:marRight w:val="0"/>
                                          <w:marTop w:val="0"/>
                                          <w:marBottom w:val="0"/>
                                          <w:divBdr>
                                            <w:top w:val="none" w:sz="0" w:space="0" w:color="auto"/>
                                            <w:left w:val="none" w:sz="0" w:space="0" w:color="auto"/>
                                            <w:bottom w:val="single" w:sz="6" w:space="0" w:color="D3D3D3"/>
                                            <w:right w:val="none" w:sz="0" w:space="0" w:color="auto"/>
                                          </w:divBdr>
                                          <w:divsChild>
                                            <w:div w:id="2120297726">
                                              <w:marLeft w:val="0"/>
                                              <w:marRight w:val="600"/>
                                              <w:marTop w:val="0"/>
                                              <w:marBottom w:val="0"/>
                                              <w:divBdr>
                                                <w:top w:val="none" w:sz="0" w:space="0" w:color="auto"/>
                                                <w:left w:val="none" w:sz="0" w:space="0" w:color="auto"/>
                                                <w:bottom w:val="none" w:sz="0" w:space="0" w:color="auto"/>
                                                <w:right w:val="none" w:sz="0" w:space="0" w:color="auto"/>
                                              </w:divBdr>
                                            </w:div>
                                          </w:divsChild>
                                        </w:div>
                                        <w:div w:id="426078322">
                                          <w:marLeft w:val="0"/>
                                          <w:marRight w:val="0"/>
                                          <w:marTop w:val="0"/>
                                          <w:marBottom w:val="0"/>
                                          <w:divBdr>
                                            <w:top w:val="none" w:sz="0" w:space="0" w:color="auto"/>
                                            <w:left w:val="none" w:sz="0" w:space="0" w:color="auto"/>
                                            <w:bottom w:val="none" w:sz="0" w:space="0" w:color="auto"/>
                                            <w:right w:val="none" w:sz="0" w:space="0" w:color="auto"/>
                                          </w:divBdr>
                                        </w:div>
                                        <w:div w:id="1773668045">
                                          <w:marLeft w:val="0"/>
                                          <w:marRight w:val="0"/>
                                          <w:marTop w:val="0"/>
                                          <w:marBottom w:val="0"/>
                                          <w:divBdr>
                                            <w:top w:val="none" w:sz="0" w:space="0" w:color="auto"/>
                                            <w:left w:val="none" w:sz="0" w:space="0" w:color="auto"/>
                                            <w:bottom w:val="none" w:sz="0" w:space="0" w:color="auto"/>
                                            <w:right w:val="none" w:sz="0" w:space="0" w:color="auto"/>
                                          </w:divBdr>
                                        </w:div>
                                        <w:div w:id="16227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3803">
                                  <w:marLeft w:val="0"/>
                                  <w:marRight w:val="0"/>
                                  <w:marTop w:val="0"/>
                                  <w:marBottom w:val="0"/>
                                  <w:divBdr>
                                    <w:top w:val="none" w:sz="0" w:space="0" w:color="auto"/>
                                    <w:left w:val="none" w:sz="0" w:space="0" w:color="auto"/>
                                    <w:bottom w:val="none" w:sz="0" w:space="0" w:color="auto"/>
                                    <w:right w:val="none" w:sz="0" w:space="0" w:color="auto"/>
                                  </w:divBdr>
                                  <w:divsChild>
                                    <w:div w:id="185485624">
                                      <w:marLeft w:val="0"/>
                                      <w:marRight w:val="0"/>
                                      <w:marTop w:val="0"/>
                                      <w:marBottom w:val="450"/>
                                      <w:divBdr>
                                        <w:top w:val="none" w:sz="0" w:space="0" w:color="auto"/>
                                        <w:left w:val="none" w:sz="0" w:space="0" w:color="auto"/>
                                        <w:bottom w:val="none" w:sz="0" w:space="0" w:color="auto"/>
                                        <w:right w:val="none" w:sz="0" w:space="0" w:color="auto"/>
                                      </w:divBdr>
                                      <w:divsChild>
                                        <w:div w:id="1819103588">
                                          <w:marLeft w:val="0"/>
                                          <w:marRight w:val="0"/>
                                          <w:marTop w:val="0"/>
                                          <w:marBottom w:val="0"/>
                                          <w:divBdr>
                                            <w:top w:val="none" w:sz="0" w:space="0" w:color="auto"/>
                                            <w:left w:val="none" w:sz="0" w:space="0" w:color="auto"/>
                                            <w:bottom w:val="single" w:sz="6" w:space="0" w:color="D3D3D3"/>
                                            <w:right w:val="none" w:sz="0" w:space="0" w:color="auto"/>
                                          </w:divBdr>
                                          <w:divsChild>
                                            <w:div w:id="372458704">
                                              <w:marLeft w:val="0"/>
                                              <w:marRight w:val="600"/>
                                              <w:marTop w:val="0"/>
                                              <w:marBottom w:val="0"/>
                                              <w:divBdr>
                                                <w:top w:val="none" w:sz="0" w:space="0" w:color="auto"/>
                                                <w:left w:val="none" w:sz="0" w:space="0" w:color="auto"/>
                                                <w:bottom w:val="none" w:sz="0" w:space="0" w:color="auto"/>
                                                <w:right w:val="none" w:sz="0" w:space="0" w:color="auto"/>
                                              </w:divBdr>
                                            </w:div>
                                          </w:divsChild>
                                        </w:div>
                                        <w:div w:id="1995526236">
                                          <w:marLeft w:val="0"/>
                                          <w:marRight w:val="0"/>
                                          <w:marTop w:val="0"/>
                                          <w:marBottom w:val="0"/>
                                          <w:divBdr>
                                            <w:top w:val="none" w:sz="0" w:space="0" w:color="auto"/>
                                            <w:left w:val="none" w:sz="0" w:space="0" w:color="auto"/>
                                            <w:bottom w:val="none" w:sz="0" w:space="0" w:color="auto"/>
                                            <w:right w:val="none" w:sz="0" w:space="0" w:color="auto"/>
                                          </w:divBdr>
                                        </w:div>
                                        <w:div w:id="1914271020">
                                          <w:marLeft w:val="0"/>
                                          <w:marRight w:val="0"/>
                                          <w:marTop w:val="0"/>
                                          <w:marBottom w:val="0"/>
                                          <w:divBdr>
                                            <w:top w:val="none" w:sz="0" w:space="0" w:color="auto"/>
                                            <w:left w:val="none" w:sz="0" w:space="0" w:color="auto"/>
                                            <w:bottom w:val="none" w:sz="0" w:space="0" w:color="auto"/>
                                            <w:right w:val="none" w:sz="0" w:space="0" w:color="auto"/>
                                          </w:divBdr>
                                        </w:div>
                                        <w:div w:id="13953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97947">
                                  <w:marLeft w:val="0"/>
                                  <w:marRight w:val="0"/>
                                  <w:marTop w:val="0"/>
                                  <w:marBottom w:val="0"/>
                                  <w:divBdr>
                                    <w:top w:val="none" w:sz="0" w:space="0" w:color="auto"/>
                                    <w:left w:val="none" w:sz="0" w:space="0" w:color="auto"/>
                                    <w:bottom w:val="none" w:sz="0" w:space="0" w:color="auto"/>
                                    <w:right w:val="none" w:sz="0" w:space="0" w:color="auto"/>
                                  </w:divBdr>
                                  <w:divsChild>
                                    <w:div w:id="1791121797">
                                      <w:marLeft w:val="0"/>
                                      <w:marRight w:val="0"/>
                                      <w:marTop w:val="0"/>
                                      <w:marBottom w:val="450"/>
                                      <w:divBdr>
                                        <w:top w:val="none" w:sz="0" w:space="0" w:color="auto"/>
                                        <w:left w:val="none" w:sz="0" w:space="0" w:color="auto"/>
                                        <w:bottom w:val="none" w:sz="0" w:space="0" w:color="auto"/>
                                        <w:right w:val="none" w:sz="0" w:space="0" w:color="auto"/>
                                      </w:divBdr>
                                      <w:divsChild>
                                        <w:div w:id="1828207415">
                                          <w:marLeft w:val="0"/>
                                          <w:marRight w:val="0"/>
                                          <w:marTop w:val="0"/>
                                          <w:marBottom w:val="0"/>
                                          <w:divBdr>
                                            <w:top w:val="none" w:sz="0" w:space="0" w:color="auto"/>
                                            <w:left w:val="none" w:sz="0" w:space="0" w:color="auto"/>
                                            <w:bottom w:val="single" w:sz="6" w:space="0" w:color="D3D3D3"/>
                                            <w:right w:val="none" w:sz="0" w:space="0" w:color="auto"/>
                                          </w:divBdr>
                                          <w:divsChild>
                                            <w:div w:id="2145075971">
                                              <w:marLeft w:val="0"/>
                                              <w:marRight w:val="600"/>
                                              <w:marTop w:val="0"/>
                                              <w:marBottom w:val="0"/>
                                              <w:divBdr>
                                                <w:top w:val="none" w:sz="0" w:space="0" w:color="auto"/>
                                                <w:left w:val="none" w:sz="0" w:space="0" w:color="auto"/>
                                                <w:bottom w:val="none" w:sz="0" w:space="0" w:color="auto"/>
                                                <w:right w:val="none" w:sz="0" w:space="0" w:color="auto"/>
                                              </w:divBdr>
                                            </w:div>
                                          </w:divsChild>
                                        </w:div>
                                        <w:div w:id="954674844">
                                          <w:marLeft w:val="0"/>
                                          <w:marRight w:val="0"/>
                                          <w:marTop w:val="0"/>
                                          <w:marBottom w:val="0"/>
                                          <w:divBdr>
                                            <w:top w:val="none" w:sz="0" w:space="0" w:color="auto"/>
                                            <w:left w:val="none" w:sz="0" w:space="0" w:color="auto"/>
                                            <w:bottom w:val="none" w:sz="0" w:space="0" w:color="auto"/>
                                            <w:right w:val="none" w:sz="0" w:space="0" w:color="auto"/>
                                          </w:divBdr>
                                        </w:div>
                                        <w:div w:id="872234289">
                                          <w:marLeft w:val="0"/>
                                          <w:marRight w:val="0"/>
                                          <w:marTop w:val="0"/>
                                          <w:marBottom w:val="0"/>
                                          <w:divBdr>
                                            <w:top w:val="none" w:sz="0" w:space="0" w:color="auto"/>
                                            <w:left w:val="none" w:sz="0" w:space="0" w:color="auto"/>
                                            <w:bottom w:val="none" w:sz="0" w:space="0" w:color="auto"/>
                                            <w:right w:val="none" w:sz="0" w:space="0" w:color="auto"/>
                                          </w:divBdr>
                                        </w:div>
                                        <w:div w:id="5126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27797">
                                  <w:marLeft w:val="0"/>
                                  <w:marRight w:val="0"/>
                                  <w:marTop w:val="0"/>
                                  <w:marBottom w:val="0"/>
                                  <w:divBdr>
                                    <w:top w:val="none" w:sz="0" w:space="0" w:color="auto"/>
                                    <w:left w:val="none" w:sz="0" w:space="0" w:color="auto"/>
                                    <w:bottom w:val="none" w:sz="0" w:space="0" w:color="auto"/>
                                    <w:right w:val="none" w:sz="0" w:space="0" w:color="auto"/>
                                  </w:divBdr>
                                  <w:divsChild>
                                    <w:div w:id="423308847">
                                      <w:marLeft w:val="0"/>
                                      <w:marRight w:val="0"/>
                                      <w:marTop w:val="0"/>
                                      <w:marBottom w:val="450"/>
                                      <w:divBdr>
                                        <w:top w:val="none" w:sz="0" w:space="0" w:color="auto"/>
                                        <w:left w:val="none" w:sz="0" w:space="0" w:color="auto"/>
                                        <w:bottom w:val="none" w:sz="0" w:space="0" w:color="auto"/>
                                        <w:right w:val="none" w:sz="0" w:space="0" w:color="auto"/>
                                      </w:divBdr>
                                      <w:divsChild>
                                        <w:div w:id="1171291616">
                                          <w:marLeft w:val="0"/>
                                          <w:marRight w:val="0"/>
                                          <w:marTop w:val="0"/>
                                          <w:marBottom w:val="0"/>
                                          <w:divBdr>
                                            <w:top w:val="none" w:sz="0" w:space="0" w:color="auto"/>
                                            <w:left w:val="none" w:sz="0" w:space="0" w:color="auto"/>
                                            <w:bottom w:val="single" w:sz="6" w:space="0" w:color="D3D3D3"/>
                                            <w:right w:val="none" w:sz="0" w:space="0" w:color="auto"/>
                                          </w:divBdr>
                                          <w:divsChild>
                                            <w:div w:id="1204561604">
                                              <w:marLeft w:val="0"/>
                                              <w:marRight w:val="600"/>
                                              <w:marTop w:val="0"/>
                                              <w:marBottom w:val="0"/>
                                              <w:divBdr>
                                                <w:top w:val="none" w:sz="0" w:space="0" w:color="auto"/>
                                                <w:left w:val="none" w:sz="0" w:space="0" w:color="auto"/>
                                                <w:bottom w:val="none" w:sz="0" w:space="0" w:color="auto"/>
                                                <w:right w:val="none" w:sz="0" w:space="0" w:color="auto"/>
                                              </w:divBdr>
                                            </w:div>
                                          </w:divsChild>
                                        </w:div>
                                        <w:div w:id="931203782">
                                          <w:marLeft w:val="0"/>
                                          <w:marRight w:val="0"/>
                                          <w:marTop w:val="0"/>
                                          <w:marBottom w:val="0"/>
                                          <w:divBdr>
                                            <w:top w:val="none" w:sz="0" w:space="0" w:color="auto"/>
                                            <w:left w:val="none" w:sz="0" w:space="0" w:color="auto"/>
                                            <w:bottom w:val="none" w:sz="0" w:space="0" w:color="auto"/>
                                            <w:right w:val="none" w:sz="0" w:space="0" w:color="auto"/>
                                          </w:divBdr>
                                        </w:div>
                                        <w:div w:id="1501626869">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98116">
                                  <w:marLeft w:val="0"/>
                                  <w:marRight w:val="0"/>
                                  <w:marTop w:val="0"/>
                                  <w:marBottom w:val="0"/>
                                  <w:divBdr>
                                    <w:top w:val="none" w:sz="0" w:space="0" w:color="auto"/>
                                    <w:left w:val="none" w:sz="0" w:space="0" w:color="auto"/>
                                    <w:bottom w:val="none" w:sz="0" w:space="0" w:color="auto"/>
                                    <w:right w:val="none" w:sz="0" w:space="0" w:color="auto"/>
                                  </w:divBdr>
                                  <w:divsChild>
                                    <w:div w:id="1303580053">
                                      <w:marLeft w:val="0"/>
                                      <w:marRight w:val="0"/>
                                      <w:marTop w:val="0"/>
                                      <w:marBottom w:val="450"/>
                                      <w:divBdr>
                                        <w:top w:val="none" w:sz="0" w:space="0" w:color="auto"/>
                                        <w:left w:val="none" w:sz="0" w:space="0" w:color="auto"/>
                                        <w:bottom w:val="none" w:sz="0" w:space="0" w:color="auto"/>
                                        <w:right w:val="none" w:sz="0" w:space="0" w:color="auto"/>
                                      </w:divBdr>
                                      <w:divsChild>
                                        <w:div w:id="962155616">
                                          <w:marLeft w:val="0"/>
                                          <w:marRight w:val="0"/>
                                          <w:marTop w:val="0"/>
                                          <w:marBottom w:val="0"/>
                                          <w:divBdr>
                                            <w:top w:val="none" w:sz="0" w:space="0" w:color="auto"/>
                                            <w:left w:val="none" w:sz="0" w:space="0" w:color="auto"/>
                                            <w:bottom w:val="single" w:sz="6" w:space="0" w:color="D3D3D3"/>
                                            <w:right w:val="none" w:sz="0" w:space="0" w:color="auto"/>
                                          </w:divBdr>
                                          <w:divsChild>
                                            <w:div w:id="2123911942">
                                              <w:marLeft w:val="0"/>
                                              <w:marRight w:val="600"/>
                                              <w:marTop w:val="0"/>
                                              <w:marBottom w:val="0"/>
                                              <w:divBdr>
                                                <w:top w:val="none" w:sz="0" w:space="0" w:color="auto"/>
                                                <w:left w:val="none" w:sz="0" w:space="0" w:color="auto"/>
                                                <w:bottom w:val="none" w:sz="0" w:space="0" w:color="auto"/>
                                                <w:right w:val="none" w:sz="0" w:space="0" w:color="auto"/>
                                              </w:divBdr>
                                            </w:div>
                                          </w:divsChild>
                                        </w:div>
                                        <w:div w:id="2007394668">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7708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2314">
                                  <w:marLeft w:val="0"/>
                                  <w:marRight w:val="0"/>
                                  <w:marTop w:val="0"/>
                                  <w:marBottom w:val="0"/>
                                  <w:divBdr>
                                    <w:top w:val="none" w:sz="0" w:space="0" w:color="auto"/>
                                    <w:left w:val="none" w:sz="0" w:space="0" w:color="auto"/>
                                    <w:bottom w:val="none" w:sz="0" w:space="0" w:color="auto"/>
                                    <w:right w:val="none" w:sz="0" w:space="0" w:color="auto"/>
                                  </w:divBdr>
                                  <w:divsChild>
                                    <w:div w:id="36054658">
                                      <w:marLeft w:val="0"/>
                                      <w:marRight w:val="0"/>
                                      <w:marTop w:val="0"/>
                                      <w:marBottom w:val="450"/>
                                      <w:divBdr>
                                        <w:top w:val="none" w:sz="0" w:space="0" w:color="auto"/>
                                        <w:left w:val="none" w:sz="0" w:space="0" w:color="auto"/>
                                        <w:bottom w:val="none" w:sz="0" w:space="0" w:color="auto"/>
                                        <w:right w:val="none" w:sz="0" w:space="0" w:color="auto"/>
                                      </w:divBdr>
                                      <w:divsChild>
                                        <w:div w:id="820728230">
                                          <w:marLeft w:val="0"/>
                                          <w:marRight w:val="0"/>
                                          <w:marTop w:val="0"/>
                                          <w:marBottom w:val="0"/>
                                          <w:divBdr>
                                            <w:top w:val="none" w:sz="0" w:space="0" w:color="auto"/>
                                            <w:left w:val="none" w:sz="0" w:space="0" w:color="auto"/>
                                            <w:bottom w:val="single" w:sz="6" w:space="0" w:color="D3D3D3"/>
                                            <w:right w:val="none" w:sz="0" w:space="0" w:color="auto"/>
                                          </w:divBdr>
                                          <w:divsChild>
                                            <w:div w:id="32771998">
                                              <w:marLeft w:val="0"/>
                                              <w:marRight w:val="600"/>
                                              <w:marTop w:val="0"/>
                                              <w:marBottom w:val="0"/>
                                              <w:divBdr>
                                                <w:top w:val="none" w:sz="0" w:space="0" w:color="auto"/>
                                                <w:left w:val="none" w:sz="0" w:space="0" w:color="auto"/>
                                                <w:bottom w:val="none" w:sz="0" w:space="0" w:color="auto"/>
                                                <w:right w:val="none" w:sz="0" w:space="0" w:color="auto"/>
                                              </w:divBdr>
                                            </w:div>
                                          </w:divsChild>
                                        </w:div>
                                        <w:div w:id="2024898376">
                                          <w:marLeft w:val="0"/>
                                          <w:marRight w:val="0"/>
                                          <w:marTop w:val="0"/>
                                          <w:marBottom w:val="0"/>
                                          <w:divBdr>
                                            <w:top w:val="none" w:sz="0" w:space="0" w:color="auto"/>
                                            <w:left w:val="none" w:sz="0" w:space="0" w:color="auto"/>
                                            <w:bottom w:val="none" w:sz="0" w:space="0" w:color="auto"/>
                                            <w:right w:val="none" w:sz="0" w:space="0" w:color="auto"/>
                                          </w:divBdr>
                                        </w:div>
                                        <w:div w:id="365643968">
                                          <w:marLeft w:val="0"/>
                                          <w:marRight w:val="0"/>
                                          <w:marTop w:val="0"/>
                                          <w:marBottom w:val="0"/>
                                          <w:divBdr>
                                            <w:top w:val="none" w:sz="0" w:space="0" w:color="auto"/>
                                            <w:left w:val="none" w:sz="0" w:space="0" w:color="auto"/>
                                            <w:bottom w:val="none" w:sz="0" w:space="0" w:color="auto"/>
                                            <w:right w:val="none" w:sz="0" w:space="0" w:color="auto"/>
                                          </w:divBdr>
                                        </w:div>
                                        <w:div w:id="20497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6890">
                                  <w:marLeft w:val="0"/>
                                  <w:marRight w:val="0"/>
                                  <w:marTop w:val="0"/>
                                  <w:marBottom w:val="0"/>
                                  <w:divBdr>
                                    <w:top w:val="none" w:sz="0" w:space="0" w:color="auto"/>
                                    <w:left w:val="none" w:sz="0" w:space="0" w:color="auto"/>
                                    <w:bottom w:val="none" w:sz="0" w:space="0" w:color="auto"/>
                                    <w:right w:val="none" w:sz="0" w:space="0" w:color="auto"/>
                                  </w:divBdr>
                                  <w:divsChild>
                                    <w:div w:id="2016689459">
                                      <w:marLeft w:val="0"/>
                                      <w:marRight w:val="0"/>
                                      <w:marTop w:val="0"/>
                                      <w:marBottom w:val="450"/>
                                      <w:divBdr>
                                        <w:top w:val="none" w:sz="0" w:space="0" w:color="auto"/>
                                        <w:left w:val="none" w:sz="0" w:space="0" w:color="auto"/>
                                        <w:bottom w:val="none" w:sz="0" w:space="0" w:color="auto"/>
                                        <w:right w:val="none" w:sz="0" w:space="0" w:color="auto"/>
                                      </w:divBdr>
                                      <w:divsChild>
                                        <w:div w:id="43138259">
                                          <w:marLeft w:val="0"/>
                                          <w:marRight w:val="0"/>
                                          <w:marTop w:val="0"/>
                                          <w:marBottom w:val="0"/>
                                          <w:divBdr>
                                            <w:top w:val="none" w:sz="0" w:space="0" w:color="auto"/>
                                            <w:left w:val="none" w:sz="0" w:space="0" w:color="auto"/>
                                            <w:bottom w:val="single" w:sz="6" w:space="0" w:color="D3D3D3"/>
                                            <w:right w:val="none" w:sz="0" w:space="0" w:color="auto"/>
                                          </w:divBdr>
                                          <w:divsChild>
                                            <w:div w:id="1860771916">
                                              <w:marLeft w:val="0"/>
                                              <w:marRight w:val="600"/>
                                              <w:marTop w:val="0"/>
                                              <w:marBottom w:val="0"/>
                                              <w:divBdr>
                                                <w:top w:val="none" w:sz="0" w:space="0" w:color="auto"/>
                                                <w:left w:val="none" w:sz="0" w:space="0" w:color="auto"/>
                                                <w:bottom w:val="none" w:sz="0" w:space="0" w:color="auto"/>
                                                <w:right w:val="none" w:sz="0" w:space="0" w:color="auto"/>
                                              </w:divBdr>
                                            </w:div>
                                          </w:divsChild>
                                        </w:div>
                                        <w:div w:id="58483400">
                                          <w:marLeft w:val="0"/>
                                          <w:marRight w:val="0"/>
                                          <w:marTop w:val="0"/>
                                          <w:marBottom w:val="0"/>
                                          <w:divBdr>
                                            <w:top w:val="none" w:sz="0" w:space="0" w:color="auto"/>
                                            <w:left w:val="none" w:sz="0" w:space="0" w:color="auto"/>
                                            <w:bottom w:val="none" w:sz="0" w:space="0" w:color="auto"/>
                                            <w:right w:val="none" w:sz="0" w:space="0" w:color="auto"/>
                                          </w:divBdr>
                                        </w:div>
                                        <w:div w:id="1135224115">
                                          <w:marLeft w:val="0"/>
                                          <w:marRight w:val="0"/>
                                          <w:marTop w:val="0"/>
                                          <w:marBottom w:val="0"/>
                                          <w:divBdr>
                                            <w:top w:val="none" w:sz="0" w:space="0" w:color="auto"/>
                                            <w:left w:val="none" w:sz="0" w:space="0" w:color="auto"/>
                                            <w:bottom w:val="none" w:sz="0" w:space="0" w:color="auto"/>
                                            <w:right w:val="none" w:sz="0" w:space="0" w:color="auto"/>
                                          </w:divBdr>
                                        </w:div>
                                        <w:div w:id="7095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930">
                                  <w:marLeft w:val="0"/>
                                  <w:marRight w:val="0"/>
                                  <w:marTop w:val="0"/>
                                  <w:marBottom w:val="0"/>
                                  <w:divBdr>
                                    <w:top w:val="none" w:sz="0" w:space="0" w:color="auto"/>
                                    <w:left w:val="none" w:sz="0" w:space="0" w:color="auto"/>
                                    <w:bottom w:val="none" w:sz="0" w:space="0" w:color="auto"/>
                                    <w:right w:val="none" w:sz="0" w:space="0" w:color="auto"/>
                                  </w:divBdr>
                                  <w:divsChild>
                                    <w:div w:id="1064529053">
                                      <w:marLeft w:val="0"/>
                                      <w:marRight w:val="0"/>
                                      <w:marTop w:val="0"/>
                                      <w:marBottom w:val="450"/>
                                      <w:divBdr>
                                        <w:top w:val="none" w:sz="0" w:space="0" w:color="auto"/>
                                        <w:left w:val="none" w:sz="0" w:space="0" w:color="auto"/>
                                        <w:bottom w:val="none" w:sz="0" w:space="0" w:color="auto"/>
                                        <w:right w:val="none" w:sz="0" w:space="0" w:color="auto"/>
                                      </w:divBdr>
                                      <w:divsChild>
                                        <w:div w:id="252520947">
                                          <w:marLeft w:val="0"/>
                                          <w:marRight w:val="0"/>
                                          <w:marTop w:val="0"/>
                                          <w:marBottom w:val="0"/>
                                          <w:divBdr>
                                            <w:top w:val="none" w:sz="0" w:space="0" w:color="auto"/>
                                            <w:left w:val="none" w:sz="0" w:space="0" w:color="auto"/>
                                            <w:bottom w:val="single" w:sz="6" w:space="0" w:color="D3D3D3"/>
                                            <w:right w:val="none" w:sz="0" w:space="0" w:color="auto"/>
                                          </w:divBdr>
                                          <w:divsChild>
                                            <w:div w:id="1075593354">
                                              <w:marLeft w:val="0"/>
                                              <w:marRight w:val="600"/>
                                              <w:marTop w:val="0"/>
                                              <w:marBottom w:val="0"/>
                                              <w:divBdr>
                                                <w:top w:val="none" w:sz="0" w:space="0" w:color="auto"/>
                                                <w:left w:val="none" w:sz="0" w:space="0" w:color="auto"/>
                                                <w:bottom w:val="none" w:sz="0" w:space="0" w:color="auto"/>
                                                <w:right w:val="none" w:sz="0" w:space="0" w:color="auto"/>
                                              </w:divBdr>
                                            </w:div>
                                          </w:divsChild>
                                        </w:div>
                                        <w:div w:id="1504129300">
                                          <w:marLeft w:val="0"/>
                                          <w:marRight w:val="0"/>
                                          <w:marTop w:val="0"/>
                                          <w:marBottom w:val="0"/>
                                          <w:divBdr>
                                            <w:top w:val="none" w:sz="0" w:space="0" w:color="auto"/>
                                            <w:left w:val="none" w:sz="0" w:space="0" w:color="auto"/>
                                            <w:bottom w:val="none" w:sz="0" w:space="0" w:color="auto"/>
                                            <w:right w:val="none" w:sz="0" w:space="0" w:color="auto"/>
                                          </w:divBdr>
                                        </w:div>
                                        <w:div w:id="1901402955">
                                          <w:marLeft w:val="0"/>
                                          <w:marRight w:val="0"/>
                                          <w:marTop w:val="0"/>
                                          <w:marBottom w:val="0"/>
                                          <w:divBdr>
                                            <w:top w:val="none" w:sz="0" w:space="0" w:color="auto"/>
                                            <w:left w:val="none" w:sz="0" w:space="0" w:color="auto"/>
                                            <w:bottom w:val="none" w:sz="0" w:space="0" w:color="auto"/>
                                            <w:right w:val="none" w:sz="0" w:space="0" w:color="auto"/>
                                          </w:divBdr>
                                        </w:div>
                                        <w:div w:id="3150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1756">
                                  <w:marLeft w:val="0"/>
                                  <w:marRight w:val="0"/>
                                  <w:marTop w:val="0"/>
                                  <w:marBottom w:val="0"/>
                                  <w:divBdr>
                                    <w:top w:val="none" w:sz="0" w:space="0" w:color="auto"/>
                                    <w:left w:val="none" w:sz="0" w:space="0" w:color="auto"/>
                                    <w:bottom w:val="none" w:sz="0" w:space="0" w:color="auto"/>
                                    <w:right w:val="none" w:sz="0" w:space="0" w:color="auto"/>
                                  </w:divBdr>
                                  <w:divsChild>
                                    <w:div w:id="486553561">
                                      <w:marLeft w:val="0"/>
                                      <w:marRight w:val="0"/>
                                      <w:marTop w:val="0"/>
                                      <w:marBottom w:val="450"/>
                                      <w:divBdr>
                                        <w:top w:val="none" w:sz="0" w:space="0" w:color="auto"/>
                                        <w:left w:val="none" w:sz="0" w:space="0" w:color="auto"/>
                                        <w:bottom w:val="none" w:sz="0" w:space="0" w:color="auto"/>
                                        <w:right w:val="none" w:sz="0" w:space="0" w:color="auto"/>
                                      </w:divBdr>
                                      <w:divsChild>
                                        <w:div w:id="64768855">
                                          <w:marLeft w:val="0"/>
                                          <w:marRight w:val="0"/>
                                          <w:marTop w:val="0"/>
                                          <w:marBottom w:val="0"/>
                                          <w:divBdr>
                                            <w:top w:val="none" w:sz="0" w:space="0" w:color="auto"/>
                                            <w:left w:val="none" w:sz="0" w:space="0" w:color="auto"/>
                                            <w:bottom w:val="single" w:sz="6" w:space="0" w:color="D3D3D3"/>
                                            <w:right w:val="none" w:sz="0" w:space="0" w:color="auto"/>
                                          </w:divBdr>
                                          <w:divsChild>
                                            <w:div w:id="865212434">
                                              <w:marLeft w:val="0"/>
                                              <w:marRight w:val="600"/>
                                              <w:marTop w:val="0"/>
                                              <w:marBottom w:val="0"/>
                                              <w:divBdr>
                                                <w:top w:val="none" w:sz="0" w:space="0" w:color="auto"/>
                                                <w:left w:val="none" w:sz="0" w:space="0" w:color="auto"/>
                                                <w:bottom w:val="none" w:sz="0" w:space="0" w:color="auto"/>
                                                <w:right w:val="none" w:sz="0" w:space="0" w:color="auto"/>
                                              </w:divBdr>
                                            </w:div>
                                          </w:divsChild>
                                        </w:div>
                                        <w:div w:id="1577015954">
                                          <w:marLeft w:val="0"/>
                                          <w:marRight w:val="0"/>
                                          <w:marTop w:val="0"/>
                                          <w:marBottom w:val="0"/>
                                          <w:divBdr>
                                            <w:top w:val="none" w:sz="0" w:space="0" w:color="auto"/>
                                            <w:left w:val="none" w:sz="0" w:space="0" w:color="auto"/>
                                            <w:bottom w:val="none" w:sz="0" w:space="0" w:color="auto"/>
                                            <w:right w:val="none" w:sz="0" w:space="0" w:color="auto"/>
                                          </w:divBdr>
                                        </w:div>
                                        <w:div w:id="1147086275">
                                          <w:marLeft w:val="0"/>
                                          <w:marRight w:val="0"/>
                                          <w:marTop w:val="0"/>
                                          <w:marBottom w:val="0"/>
                                          <w:divBdr>
                                            <w:top w:val="none" w:sz="0" w:space="0" w:color="auto"/>
                                            <w:left w:val="none" w:sz="0" w:space="0" w:color="auto"/>
                                            <w:bottom w:val="none" w:sz="0" w:space="0" w:color="auto"/>
                                            <w:right w:val="none" w:sz="0" w:space="0" w:color="auto"/>
                                          </w:divBdr>
                                        </w:div>
                                        <w:div w:id="11440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49195">
                                  <w:marLeft w:val="0"/>
                                  <w:marRight w:val="0"/>
                                  <w:marTop w:val="0"/>
                                  <w:marBottom w:val="0"/>
                                  <w:divBdr>
                                    <w:top w:val="none" w:sz="0" w:space="0" w:color="auto"/>
                                    <w:left w:val="none" w:sz="0" w:space="0" w:color="auto"/>
                                    <w:bottom w:val="none" w:sz="0" w:space="0" w:color="auto"/>
                                    <w:right w:val="none" w:sz="0" w:space="0" w:color="auto"/>
                                  </w:divBdr>
                                  <w:divsChild>
                                    <w:div w:id="488711950">
                                      <w:marLeft w:val="0"/>
                                      <w:marRight w:val="0"/>
                                      <w:marTop w:val="0"/>
                                      <w:marBottom w:val="450"/>
                                      <w:divBdr>
                                        <w:top w:val="none" w:sz="0" w:space="0" w:color="auto"/>
                                        <w:left w:val="none" w:sz="0" w:space="0" w:color="auto"/>
                                        <w:bottom w:val="none" w:sz="0" w:space="0" w:color="auto"/>
                                        <w:right w:val="none" w:sz="0" w:space="0" w:color="auto"/>
                                      </w:divBdr>
                                      <w:divsChild>
                                        <w:div w:id="1486581177">
                                          <w:marLeft w:val="0"/>
                                          <w:marRight w:val="0"/>
                                          <w:marTop w:val="0"/>
                                          <w:marBottom w:val="0"/>
                                          <w:divBdr>
                                            <w:top w:val="none" w:sz="0" w:space="0" w:color="auto"/>
                                            <w:left w:val="none" w:sz="0" w:space="0" w:color="auto"/>
                                            <w:bottom w:val="single" w:sz="6" w:space="0" w:color="D3D3D3"/>
                                            <w:right w:val="none" w:sz="0" w:space="0" w:color="auto"/>
                                          </w:divBdr>
                                          <w:divsChild>
                                            <w:div w:id="1217593556">
                                              <w:marLeft w:val="0"/>
                                              <w:marRight w:val="600"/>
                                              <w:marTop w:val="0"/>
                                              <w:marBottom w:val="0"/>
                                              <w:divBdr>
                                                <w:top w:val="none" w:sz="0" w:space="0" w:color="auto"/>
                                                <w:left w:val="none" w:sz="0" w:space="0" w:color="auto"/>
                                                <w:bottom w:val="none" w:sz="0" w:space="0" w:color="auto"/>
                                                <w:right w:val="none" w:sz="0" w:space="0" w:color="auto"/>
                                              </w:divBdr>
                                            </w:div>
                                          </w:divsChild>
                                        </w:div>
                                        <w:div w:id="1950694237">
                                          <w:marLeft w:val="0"/>
                                          <w:marRight w:val="0"/>
                                          <w:marTop w:val="0"/>
                                          <w:marBottom w:val="0"/>
                                          <w:divBdr>
                                            <w:top w:val="none" w:sz="0" w:space="0" w:color="auto"/>
                                            <w:left w:val="none" w:sz="0" w:space="0" w:color="auto"/>
                                            <w:bottom w:val="none" w:sz="0" w:space="0" w:color="auto"/>
                                            <w:right w:val="none" w:sz="0" w:space="0" w:color="auto"/>
                                          </w:divBdr>
                                        </w:div>
                                        <w:div w:id="1899778400">
                                          <w:marLeft w:val="0"/>
                                          <w:marRight w:val="0"/>
                                          <w:marTop w:val="0"/>
                                          <w:marBottom w:val="0"/>
                                          <w:divBdr>
                                            <w:top w:val="none" w:sz="0" w:space="0" w:color="auto"/>
                                            <w:left w:val="none" w:sz="0" w:space="0" w:color="auto"/>
                                            <w:bottom w:val="none" w:sz="0" w:space="0" w:color="auto"/>
                                            <w:right w:val="none" w:sz="0" w:space="0" w:color="auto"/>
                                          </w:divBdr>
                                        </w:div>
                                        <w:div w:id="19844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3223">
                                  <w:marLeft w:val="0"/>
                                  <w:marRight w:val="0"/>
                                  <w:marTop w:val="0"/>
                                  <w:marBottom w:val="0"/>
                                  <w:divBdr>
                                    <w:top w:val="none" w:sz="0" w:space="0" w:color="auto"/>
                                    <w:left w:val="none" w:sz="0" w:space="0" w:color="auto"/>
                                    <w:bottom w:val="none" w:sz="0" w:space="0" w:color="auto"/>
                                    <w:right w:val="none" w:sz="0" w:space="0" w:color="auto"/>
                                  </w:divBdr>
                                  <w:divsChild>
                                    <w:div w:id="1513304752">
                                      <w:marLeft w:val="0"/>
                                      <w:marRight w:val="0"/>
                                      <w:marTop w:val="0"/>
                                      <w:marBottom w:val="450"/>
                                      <w:divBdr>
                                        <w:top w:val="none" w:sz="0" w:space="0" w:color="auto"/>
                                        <w:left w:val="none" w:sz="0" w:space="0" w:color="auto"/>
                                        <w:bottom w:val="none" w:sz="0" w:space="0" w:color="auto"/>
                                        <w:right w:val="none" w:sz="0" w:space="0" w:color="auto"/>
                                      </w:divBdr>
                                      <w:divsChild>
                                        <w:div w:id="395277280">
                                          <w:marLeft w:val="0"/>
                                          <w:marRight w:val="0"/>
                                          <w:marTop w:val="0"/>
                                          <w:marBottom w:val="0"/>
                                          <w:divBdr>
                                            <w:top w:val="none" w:sz="0" w:space="0" w:color="auto"/>
                                            <w:left w:val="none" w:sz="0" w:space="0" w:color="auto"/>
                                            <w:bottom w:val="single" w:sz="6" w:space="0" w:color="D3D3D3"/>
                                            <w:right w:val="none" w:sz="0" w:space="0" w:color="auto"/>
                                          </w:divBdr>
                                          <w:divsChild>
                                            <w:div w:id="1469475481">
                                              <w:marLeft w:val="0"/>
                                              <w:marRight w:val="600"/>
                                              <w:marTop w:val="0"/>
                                              <w:marBottom w:val="0"/>
                                              <w:divBdr>
                                                <w:top w:val="none" w:sz="0" w:space="0" w:color="auto"/>
                                                <w:left w:val="none" w:sz="0" w:space="0" w:color="auto"/>
                                                <w:bottom w:val="none" w:sz="0" w:space="0" w:color="auto"/>
                                                <w:right w:val="none" w:sz="0" w:space="0" w:color="auto"/>
                                              </w:divBdr>
                                            </w:div>
                                          </w:divsChild>
                                        </w:div>
                                        <w:div w:id="323242539">
                                          <w:marLeft w:val="0"/>
                                          <w:marRight w:val="0"/>
                                          <w:marTop w:val="0"/>
                                          <w:marBottom w:val="0"/>
                                          <w:divBdr>
                                            <w:top w:val="none" w:sz="0" w:space="0" w:color="auto"/>
                                            <w:left w:val="none" w:sz="0" w:space="0" w:color="auto"/>
                                            <w:bottom w:val="none" w:sz="0" w:space="0" w:color="auto"/>
                                            <w:right w:val="none" w:sz="0" w:space="0" w:color="auto"/>
                                          </w:divBdr>
                                        </w:div>
                                        <w:div w:id="1838616626">
                                          <w:marLeft w:val="0"/>
                                          <w:marRight w:val="0"/>
                                          <w:marTop w:val="0"/>
                                          <w:marBottom w:val="0"/>
                                          <w:divBdr>
                                            <w:top w:val="none" w:sz="0" w:space="0" w:color="auto"/>
                                            <w:left w:val="none" w:sz="0" w:space="0" w:color="auto"/>
                                            <w:bottom w:val="none" w:sz="0" w:space="0" w:color="auto"/>
                                            <w:right w:val="none" w:sz="0" w:space="0" w:color="auto"/>
                                          </w:divBdr>
                                        </w:div>
                                        <w:div w:id="123177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4487">
                                  <w:marLeft w:val="0"/>
                                  <w:marRight w:val="0"/>
                                  <w:marTop w:val="0"/>
                                  <w:marBottom w:val="0"/>
                                  <w:divBdr>
                                    <w:top w:val="none" w:sz="0" w:space="0" w:color="auto"/>
                                    <w:left w:val="none" w:sz="0" w:space="0" w:color="auto"/>
                                    <w:bottom w:val="none" w:sz="0" w:space="0" w:color="auto"/>
                                    <w:right w:val="none" w:sz="0" w:space="0" w:color="auto"/>
                                  </w:divBdr>
                                  <w:divsChild>
                                    <w:div w:id="1838954275">
                                      <w:marLeft w:val="0"/>
                                      <w:marRight w:val="0"/>
                                      <w:marTop w:val="0"/>
                                      <w:marBottom w:val="450"/>
                                      <w:divBdr>
                                        <w:top w:val="none" w:sz="0" w:space="0" w:color="auto"/>
                                        <w:left w:val="none" w:sz="0" w:space="0" w:color="auto"/>
                                        <w:bottom w:val="none" w:sz="0" w:space="0" w:color="auto"/>
                                        <w:right w:val="none" w:sz="0" w:space="0" w:color="auto"/>
                                      </w:divBdr>
                                      <w:divsChild>
                                        <w:div w:id="578902895">
                                          <w:marLeft w:val="0"/>
                                          <w:marRight w:val="0"/>
                                          <w:marTop w:val="0"/>
                                          <w:marBottom w:val="0"/>
                                          <w:divBdr>
                                            <w:top w:val="none" w:sz="0" w:space="0" w:color="auto"/>
                                            <w:left w:val="none" w:sz="0" w:space="0" w:color="auto"/>
                                            <w:bottom w:val="single" w:sz="6" w:space="0" w:color="D3D3D3"/>
                                            <w:right w:val="none" w:sz="0" w:space="0" w:color="auto"/>
                                          </w:divBdr>
                                          <w:divsChild>
                                            <w:div w:id="1580407187">
                                              <w:marLeft w:val="0"/>
                                              <w:marRight w:val="600"/>
                                              <w:marTop w:val="0"/>
                                              <w:marBottom w:val="0"/>
                                              <w:divBdr>
                                                <w:top w:val="none" w:sz="0" w:space="0" w:color="auto"/>
                                                <w:left w:val="none" w:sz="0" w:space="0" w:color="auto"/>
                                                <w:bottom w:val="none" w:sz="0" w:space="0" w:color="auto"/>
                                                <w:right w:val="none" w:sz="0" w:space="0" w:color="auto"/>
                                              </w:divBdr>
                                            </w:div>
                                          </w:divsChild>
                                        </w:div>
                                        <w:div w:id="1337684140">
                                          <w:marLeft w:val="0"/>
                                          <w:marRight w:val="0"/>
                                          <w:marTop w:val="0"/>
                                          <w:marBottom w:val="0"/>
                                          <w:divBdr>
                                            <w:top w:val="none" w:sz="0" w:space="0" w:color="auto"/>
                                            <w:left w:val="none" w:sz="0" w:space="0" w:color="auto"/>
                                            <w:bottom w:val="none" w:sz="0" w:space="0" w:color="auto"/>
                                            <w:right w:val="none" w:sz="0" w:space="0" w:color="auto"/>
                                          </w:divBdr>
                                        </w:div>
                                        <w:div w:id="417870350">
                                          <w:marLeft w:val="0"/>
                                          <w:marRight w:val="0"/>
                                          <w:marTop w:val="0"/>
                                          <w:marBottom w:val="0"/>
                                          <w:divBdr>
                                            <w:top w:val="none" w:sz="0" w:space="0" w:color="auto"/>
                                            <w:left w:val="none" w:sz="0" w:space="0" w:color="auto"/>
                                            <w:bottom w:val="none" w:sz="0" w:space="0" w:color="auto"/>
                                            <w:right w:val="none" w:sz="0" w:space="0" w:color="auto"/>
                                          </w:divBdr>
                                        </w:div>
                                        <w:div w:id="13912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1830">
                                  <w:marLeft w:val="0"/>
                                  <w:marRight w:val="0"/>
                                  <w:marTop w:val="0"/>
                                  <w:marBottom w:val="0"/>
                                  <w:divBdr>
                                    <w:top w:val="none" w:sz="0" w:space="0" w:color="auto"/>
                                    <w:left w:val="none" w:sz="0" w:space="0" w:color="auto"/>
                                    <w:bottom w:val="none" w:sz="0" w:space="0" w:color="auto"/>
                                    <w:right w:val="none" w:sz="0" w:space="0" w:color="auto"/>
                                  </w:divBdr>
                                  <w:divsChild>
                                    <w:div w:id="274531646">
                                      <w:marLeft w:val="0"/>
                                      <w:marRight w:val="0"/>
                                      <w:marTop w:val="0"/>
                                      <w:marBottom w:val="450"/>
                                      <w:divBdr>
                                        <w:top w:val="none" w:sz="0" w:space="0" w:color="auto"/>
                                        <w:left w:val="none" w:sz="0" w:space="0" w:color="auto"/>
                                        <w:bottom w:val="none" w:sz="0" w:space="0" w:color="auto"/>
                                        <w:right w:val="none" w:sz="0" w:space="0" w:color="auto"/>
                                      </w:divBdr>
                                      <w:divsChild>
                                        <w:div w:id="639959105">
                                          <w:marLeft w:val="0"/>
                                          <w:marRight w:val="0"/>
                                          <w:marTop w:val="0"/>
                                          <w:marBottom w:val="0"/>
                                          <w:divBdr>
                                            <w:top w:val="none" w:sz="0" w:space="0" w:color="auto"/>
                                            <w:left w:val="none" w:sz="0" w:space="0" w:color="auto"/>
                                            <w:bottom w:val="single" w:sz="6" w:space="0" w:color="D3D3D3"/>
                                            <w:right w:val="none" w:sz="0" w:space="0" w:color="auto"/>
                                          </w:divBdr>
                                          <w:divsChild>
                                            <w:div w:id="804197492">
                                              <w:marLeft w:val="0"/>
                                              <w:marRight w:val="600"/>
                                              <w:marTop w:val="0"/>
                                              <w:marBottom w:val="0"/>
                                              <w:divBdr>
                                                <w:top w:val="none" w:sz="0" w:space="0" w:color="auto"/>
                                                <w:left w:val="none" w:sz="0" w:space="0" w:color="auto"/>
                                                <w:bottom w:val="none" w:sz="0" w:space="0" w:color="auto"/>
                                                <w:right w:val="none" w:sz="0" w:space="0" w:color="auto"/>
                                              </w:divBdr>
                                            </w:div>
                                          </w:divsChild>
                                        </w:div>
                                        <w:div w:id="1407192128">
                                          <w:marLeft w:val="0"/>
                                          <w:marRight w:val="0"/>
                                          <w:marTop w:val="0"/>
                                          <w:marBottom w:val="0"/>
                                          <w:divBdr>
                                            <w:top w:val="none" w:sz="0" w:space="0" w:color="auto"/>
                                            <w:left w:val="none" w:sz="0" w:space="0" w:color="auto"/>
                                            <w:bottom w:val="none" w:sz="0" w:space="0" w:color="auto"/>
                                            <w:right w:val="none" w:sz="0" w:space="0" w:color="auto"/>
                                          </w:divBdr>
                                        </w:div>
                                        <w:div w:id="160506502">
                                          <w:marLeft w:val="0"/>
                                          <w:marRight w:val="0"/>
                                          <w:marTop w:val="0"/>
                                          <w:marBottom w:val="0"/>
                                          <w:divBdr>
                                            <w:top w:val="none" w:sz="0" w:space="0" w:color="auto"/>
                                            <w:left w:val="none" w:sz="0" w:space="0" w:color="auto"/>
                                            <w:bottom w:val="none" w:sz="0" w:space="0" w:color="auto"/>
                                            <w:right w:val="none" w:sz="0" w:space="0" w:color="auto"/>
                                          </w:divBdr>
                                        </w:div>
                                        <w:div w:id="20973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19629">
                                  <w:marLeft w:val="0"/>
                                  <w:marRight w:val="0"/>
                                  <w:marTop w:val="0"/>
                                  <w:marBottom w:val="0"/>
                                  <w:divBdr>
                                    <w:top w:val="none" w:sz="0" w:space="0" w:color="auto"/>
                                    <w:left w:val="none" w:sz="0" w:space="0" w:color="auto"/>
                                    <w:bottom w:val="none" w:sz="0" w:space="0" w:color="auto"/>
                                    <w:right w:val="none" w:sz="0" w:space="0" w:color="auto"/>
                                  </w:divBdr>
                                  <w:divsChild>
                                    <w:div w:id="1100372923">
                                      <w:marLeft w:val="0"/>
                                      <w:marRight w:val="0"/>
                                      <w:marTop w:val="0"/>
                                      <w:marBottom w:val="450"/>
                                      <w:divBdr>
                                        <w:top w:val="none" w:sz="0" w:space="0" w:color="auto"/>
                                        <w:left w:val="none" w:sz="0" w:space="0" w:color="auto"/>
                                        <w:bottom w:val="none" w:sz="0" w:space="0" w:color="auto"/>
                                        <w:right w:val="none" w:sz="0" w:space="0" w:color="auto"/>
                                      </w:divBdr>
                                      <w:divsChild>
                                        <w:div w:id="649092415">
                                          <w:marLeft w:val="0"/>
                                          <w:marRight w:val="0"/>
                                          <w:marTop w:val="0"/>
                                          <w:marBottom w:val="0"/>
                                          <w:divBdr>
                                            <w:top w:val="none" w:sz="0" w:space="0" w:color="auto"/>
                                            <w:left w:val="none" w:sz="0" w:space="0" w:color="auto"/>
                                            <w:bottom w:val="single" w:sz="6" w:space="0" w:color="D3D3D3"/>
                                            <w:right w:val="none" w:sz="0" w:space="0" w:color="auto"/>
                                          </w:divBdr>
                                          <w:divsChild>
                                            <w:div w:id="438376531">
                                              <w:marLeft w:val="0"/>
                                              <w:marRight w:val="600"/>
                                              <w:marTop w:val="0"/>
                                              <w:marBottom w:val="0"/>
                                              <w:divBdr>
                                                <w:top w:val="none" w:sz="0" w:space="0" w:color="auto"/>
                                                <w:left w:val="none" w:sz="0" w:space="0" w:color="auto"/>
                                                <w:bottom w:val="none" w:sz="0" w:space="0" w:color="auto"/>
                                                <w:right w:val="none" w:sz="0" w:space="0" w:color="auto"/>
                                              </w:divBdr>
                                            </w:div>
                                          </w:divsChild>
                                        </w:div>
                                        <w:div w:id="1484350140">
                                          <w:marLeft w:val="0"/>
                                          <w:marRight w:val="0"/>
                                          <w:marTop w:val="0"/>
                                          <w:marBottom w:val="0"/>
                                          <w:divBdr>
                                            <w:top w:val="none" w:sz="0" w:space="0" w:color="auto"/>
                                            <w:left w:val="none" w:sz="0" w:space="0" w:color="auto"/>
                                            <w:bottom w:val="none" w:sz="0" w:space="0" w:color="auto"/>
                                            <w:right w:val="none" w:sz="0" w:space="0" w:color="auto"/>
                                          </w:divBdr>
                                        </w:div>
                                        <w:div w:id="1571958395">
                                          <w:marLeft w:val="0"/>
                                          <w:marRight w:val="0"/>
                                          <w:marTop w:val="0"/>
                                          <w:marBottom w:val="0"/>
                                          <w:divBdr>
                                            <w:top w:val="none" w:sz="0" w:space="0" w:color="auto"/>
                                            <w:left w:val="none" w:sz="0" w:space="0" w:color="auto"/>
                                            <w:bottom w:val="none" w:sz="0" w:space="0" w:color="auto"/>
                                            <w:right w:val="none" w:sz="0" w:space="0" w:color="auto"/>
                                          </w:divBdr>
                                        </w:div>
                                        <w:div w:id="12007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3795">
                                  <w:marLeft w:val="0"/>
                                  <w:marRight w:val="0"/>
                                  <w:marTop w:val="0"/>
                                  <w:marBottom w:val="0"/>
                                  <w:divBdr>
                                    <w:top w:val="none" w:sz="0" w:space="0" w:color="auto"/>
                                    <w:left w:val="none" w:sz="0" w:space="0" w:color="auto"/>
                                    <w:bottom w:val="none" w:sz="0" w:space="0" w:color="auto"/>
                                    <w:right w:val="none" w:sz="0" w:space="0" w:color="auto"/>
                                  </w:divBdr>
                                  <w:divsChild>
                                    <w:div w:id="1090857648">
                                      <w:marLeft w:val="0"/>
                                      <w:marRight w:val="0"/>
                                      <w:marTop w:val="0"/>
                                      <w:marBottom w:val="450"/>
                                      <w:divBdr>
                                        <w:top w:val="none" w:sz="0" w:space="0" w:color="auto"/>
                                        <w:left w:val="none" w:sz="0" w:space="0" w:color="auto"/>
                                        <w:bottom w:val="none" w:sz="0" w:space="0" w:color="auto"/>
                                        <w:right w:val="none" w:sz="0" w:space="0" w:color="auto"/>
                                      </w:divBdr>
                                      <w:divsChild>
                                        <w:div w:id="1363827415">
                                          <w:marLeft w:val="0"/>
                                          <w:marRight w:val="0"/>
                                          <w:marTop w:val="0"/>
                                          <w:marBottom w:val="0"/>
                                          <w:divBdr>
                                            <w:top w:val="none" w:sz="0" w:space="0" w:color="auto"/>
                                            <w:left w:val="none" w:sz="0" w:space="0" w:color="auto"/>
                                            <w:bottom w:val="single" w:sz="6" w:space="0" w:color="D3D3D3"/>
                                            <w:right w:val="none" w:sz="0" w:space="0" w:color="auto"/>
                                          </w:divBdr>
                                          <w:divsChild>
                                            <w:div w:id="97406600">
                                              <w:marLeft w:val="0"/>
                                              <w:marRight w:val="600"/>
                                              <w:marTop w:val="0"/>
                                              <w:marBottom w:val="0"/>
                                              <w:divBdr>
                                                <w:top w:val="none" w:sz="0" w:space="0" w:color="auto"/>
                                                <w:left w:val="none" w:sz="0" w:space="0" w:color="auto"/>
                                                <w:bottom w:val="none" w:sz="0" w:space="0" w:color="auto"/>
                                                <w:right w:val="none" w:sz="0" w:space="0" w:color="auto"/>
                                              </w:divBdr>
                                            </w:div>
                                          </w:divsChild>
                                        </w:div>
                                        <w:div w:id="2147166014">
                                          <w:marLeft w:val="0"/>
                                          <w:marRight w:val="0"/>
                                          <w:marTop w:val="0"/>
                                          <w:marBottom w:val="0"/>
                                          <w:divBdr>
                                            <w:top w:val="none" w:sz="0" w:space="0" w:color="auto"/>
                                            <w:left w:val="none" w:sz="0" w:space="0" w:color="auto"/>
                                            <w:bottom w:val="none" w:sz="0" w:space="0" w:color="auto"/>
                                            <w:right w:val="none" w:sz="0" w:space="0" w:color="auto"/>
                                          </w:divBdr>
                                        </w:div>
                                        <w:div w:id="12493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5815">
                                  <w:marLeft w:val="0"/>
                                  <w:marRight w:val="0"/>
                                  <w:marTop w:val="0"/>
                                  <w:marBottom w:val="0"/>
                                  <w:divBdr>
                                    <w:top w:val="none" w:sz="0" w:space="0" w:color="auto"/>
                                    <w:left w:val="none" w:sz="0" w:space="0" w:color="auto"/>
                                    <w:bottom w:val="none" w:sz="0" w:space="0" w:color="auto"/>
                                    <w:right w:val="none" w:sz="0" w:space="0" w:color="auto"/>
                                  </w:divBdr>
                                  <w:divsChild>
                                    <w:div w:id="128864821">
                                      <w:marLeft w:val="0"/>
                                      <w:marRight w:val="0"/>
                                      <w:marTop w:val="0"/>
                                      <w:marBottom w:val="450"/>
                                      <w:divBdr>
                                        <w:top w:val="none" w:sz="0" w:space="0" w:color="auto"/>
                                        <w:left w:val="none" w:sz="0" w:space="0" w:color="auto"/>
                                        <w:bottom w:val="none" w:sz="0" w:space="0" w:color="auto"/>
                                        <w:right w:val="none" w:sz="0" w:space="0" w:color="auto"/>
                                      </w:divBdr>
                                      <w:divsChild>
                                        <w:div w:id="353381974">
                                          <w:marLeft w:val="0"/>
                                          <w:marRight w:val="0"/>
                                          <w:marTop w:val="0"/>
                                          <w:marBottom w:val="0"/>
                                          <w:divBdr>
                                            <w:top w:val="none" w:sz="0" w:space="0" w:color="auto"/>
                                            <w:left w:val="none" w:sz="0" w:space="0" w:color="auto"/>
                                            <w:bottom w:val="single" w:sz="6" w:space="0" w:color="D3D3D3"/>
                                            <w:right w:val="none" w:sz="0" w:space="0" w:color="auto"/>
                                          </w:divBdr>
                                          <w:divsChild>
                                            <w:div w:id="1515532822">
                                              <w:marLeft w:val="0"/>
                                              <w:marRight w:val="600"/>
                                              <w:marTop w:val="0"/>
                                              <w:marBottom w:val="0"/>
                                              <w:divBdr>
                                                <w:top w:val="none" w:sz="0" w:space="0" w:color="auto"/>
                                                <w:left w:val="none" w:sz="0" w:space="0" w:color="auto"/>
                                                <w:bottom w:val="none" w:sz="0" w:space="0" w:color="auto"/>
                                                <w:right w:val="none" w:sz="0" w:space="0" w:color="auto"/>
                                              </w:divBdr>
                                            </w:div>
                                          </w:divsChild>
                                        </w:div>
                                        <w:div w:id="1039818567">
                                          <w:marLeft w:val="0"/>
                                          <w:marRight w:val="0"/>
                                          <w:marTop w:val="0"/>
                                          <w:marBottom w:val="0"/>
                                          <w:divBdr>
                                            <w:top w:val="none" w:sz="0" w:space="0" w:color="auto"/>
                                            <w:left w:val="none" w:sz="0" w:space="0" w:color="auto"/>
                                            <w:bottom w:val="none" w:sz="0" w:space="0" w:color="auto"/>
                                            <w:right w:val="none" w:sz="0" w:space="0" w:color="auto"/>
                                          </w:divBdr>
                                        </w:div>
                                        <w:div w:id="12542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89902">
                                  <w:marLeft w:val="0"/>
                                  <w:marRight w:val="0"/>
                                  <w:marTop w:val="0"/>
                                  <w:marBottom w:val="0"/>
                                  <w:divBdr>
                                    <w:top w:val="none" w:sz="0" w:space="0" w:color="auto"/>
                                    <w:left w:val="none" w:sz="0" w:space="0" w:color="auto"/>
                                    <w:bottom w:val="none" w:sz="0" w:space="0" w:color="auto"/>
                                    <w:right w:val="none" w:sz="0" w:space="0" w:color="auto"/>
                                  </w:divBdr>
                                  <w:divsChild>
                                    <w:div w:id="1169712106">
                                      <w:marLeft w:val="0"/>
                                      <w:marRight w:val="0"/>
                                      <w:marTop w:val="0"/>
                                      <w:marBottom w:val="450"/>
                                      <w:divBdr>
                                        <w:top w:val="none" w:sz="0" w:space="0" w:color="auto"/>
                                        <w:left w:val="none" w:sz="0" w:space="0" w:color="auto"/>
                                        <w:bottom w:val="none" w:sz="0" w:space="0" w:color="auto"/>
                                        <w:right w:val="none" w:sz="0" w:space="0" w:color="auto"/>
                                      </w:divBdr>
                                      <w:divsChild>
                                        <w:div w:id="1237007961">
                                          <w:marLeft w:val="0"/>
                                          <w:marRight w:val="0"/>
                                          <w:marTop w:val="0"/>
                                          <w:marBottom w:val="0"/>
                                          <w:divBdr>
                                            <w:top w:val="none" w:sz="0" w:space="0" w:color="auto"/>
                                            <w:left w:val="none" w:sz="0" w:space="0" w:color="auto"/>
                                            <w:bottom w:val="single" w:sz="6" w:space="0" w:color="D3D3D3"/>
                                            <w:right w:val="none" w:sz="0" w:space="0" w:color="auto"/>
                                          </w:divBdr>
                                          <w:divsChild>
                                            <w:div w:id="2063014939">
                                              <w:marLeft w:val="0"/>
                                              <w:marRight w:val="600"/>
                                              <w:marTop w:val="0"/>
                                              <w:marBottom w:val="0"/>
                                              <w:divBdr>
                                                <w:top w:val="none" w:sz="0" w:space="0" w:color="auto"/>
                                                <w:left w:val="none" w:sz="0" w:space="0" w:color="auto"/>
                                                <w:bottom w:val="none" w:sz="0" w:space="0" w:color="auto"/>
                                                <w:right w:val="none" w:sz="0" w:space="0" w:color="auto"/>
                                              </w:divBdr>
                                            </w:div>
                                          </w:divsChild>
                                        </w:div>
                                        <w:div w:id="1789082447">
                                          <w:marLeft w:val="0"/>
                                          <w:marRight w:val="0"/>
                                          <w:marTop w:val="0"/>
                                          <w:marBottom w:val="0"/>
                                          <w:divBdr>
                                            <w:top w:val="none" w:sz="0" w:space="0" w:color="auto"/>
                                            <w:left w:val="none" w:sz="0" w:space="0" w:color="auto"/>
                                            <w:bottom w:val="none" w:sz="0" w:space="0" w:color="auto"/>
                                            <w:right w:val="none" w:sz="0" w:space="0" w:color="auto"/>
                                          </w:divBdr>
                                        </w:div>
                                        <w:div w:id="1352299140">
                                          <w:marLeft w:val="0"/>
                                          <w:marRight w:val="0"/>
                                          <w:marTop w:val="0"/>
                                          <w:marBottom w:val="0"/>
                                          <w:divBdr>
                                            <w:top w:val="none" w:sz="0" w:space="0" w:color="auto"/>
                                            <w:left w:val="none" w:sz="0" w:space="0" w:color="auto"/>
                                            <w:bottom w:val="none" w:sz="0" w:space="0" w:color="auto"/>
                                            <w:right w:val="none" w:sz="0" w:space="0" w:color="auto"/>
                                          </w:divBdr>
                                        </w:div>
                                        <w:div w:id="16519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4585">
                                  <w:marLeft w:val="0"/>
                                  <w:marRight w:val="0"/>
                                  <w:marTop w:val="0"/>
                                  <w:marBottom w:val="0"/>
                                  <w:divBdr>
                                    <w:top w:val="none" w:sz="0" w:space="0" w:color="auto"/>
                                    <w:left w:val="none" w:sz="0" w:space="0" w:color="auto"/>
                                    <w:bottom w:val="none" w:sz="0" w:space="0" w:color="auto"/>
                                    <w:right w:val="none" w:sz="0" w:space="0" w:color="auto"/>
                                  </w:divBdr>
                                  <w:divsChild>
                                    <w:div w:id="2117479137">
                                      <w:marLeft w:val="0"/>
                                      <w:marRight w:val="0"/>
                                      <w:marTop w:val="0"/>
                                      <w:marBottom w:val="450"/>
                                      <w:divBdr>
                                        <w:top w:val="none" w:sz="0" w:space="0" w:color="auto"/>
                                        <w:left w:val="none" w:sz="0" w:space="0" w:color="auto"/>
                                        <w:bottom w:val="none" w:sz="0" w:space="0" w:color="auto"/>
                                        <w:right w:val="none" w:sz="0" w:space="0" w:color="auto"/>
                                      </w:divBdr>
                                      <w:divsChild>
                                        <w:div w:id="809246433">
                                          <w:marLeft w:val="0"/>
                                          <w:marRight w:val="0"/>
                                          <w:marTop w:val="0"/>
                                          <w:marBottom w:val="0"/>
                                          <w:divBdr>
                                            <w:top w:val="none" w:sz="0" w:space="0" w:color="auto"/>
                                            <w:left w:val="none" w:sz="0" w:space="0" w:color="auto"/>
                                            <w:bottom w:val="single" w:sz="6" w:space="0" w:color="D3D3D3"/>
                                            <w:right w:val="none" w:sz="0" w:space="0" w:color="auto"/>
                                          </w:divBdr>
                                          <w:divsChild>
                                            <w:div w:id="36784021">
                                              <w:marLeft w:val="0"/>
                                              <w:marRight w:val="600"/>
                                              <w:marTop w:val="0"/>
                                              <w:marBottom w:val="0"/>
                                              <w:divBdr>
                                                <w:top w:val="none" w:sz="0" w:space="0" w:color="auto"/>
                                                <w:left w:val="none" w:sz="0" w:space="0" w:color="auto"/>
                                                <w:bottom w:val="none" w:sz="0" w:space="0" w:color="auto"/>
                                                <w:right w:val="none" w:sz="0" w:space="0" w:color="auto"/>
                                              </w:divBdr>
                                            </w:div>
                                          </w:divsChild>
                                        </w:div>
                                        <w:div w:id="1094672956">
                                          <w:marLeft w:val="0"/>
                                          <w:marRight w:val="0"/>
                                          <w:marTop w:val="0"/>
                                          <w:marBottom w:val="0"/>
                                          <w:divBdr>
                                            <w:top w:val="none" w:sz="0" w:space="0" w:color="auto"/>
                                            <w:left w:val="none" w:sz="0" w:space="0" w:color="auto"/>
                                            <w:bottom w:val="none" w:sz="0" w:space="0" w:color="auto"/>
                                            <w:right w:val="none" w:sz="0" w:space="0" w:color="auto"/>
                                          </w:divBdr>
                                        </w:div>
                                        <w:div w:id="1017270364">
                                          <w:marLeft w:val="0"/>
                                          <w:marRight w:val="0"/>
                                          <w:marTop w:val="0"/>
                                          <w:marBottom w:val="0"/>
                                          <w:divBdr>
                                            <w:top w:val="none" w:sz="0" w:space="0" w:color="auto"/>
                                            <w:left w:val="none" w:sz="0" w:space="0" w:color="auto"/>
                                            <w:bottom w:val="none" w:sz="0" w:space="0" w:color="auto"/>
                                            <w:right w:val="none" w:sz="0" w:space="0" w:color="auto"/>
                                          </w:divBdr>
                                        </w:div>
                                        <w:div w:id="207909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8341">
                                  <w:marLeft w:val="0"/>
                                  <w:marRight w:val="0"/>
                                  <w:marTop w:val="0"/>
                                  <w:marBottom w:val="0"/>
                                  <w:divBdr>
                                    <w:top w:val="none" w:sz="0" w:space="0" w:color="auto"/>
                                    <w:left w:val="none" w:sz="0" w:space="0" w:color="auto"/>
                                    <w:bottom w:val="none" w:sz="0" w:space="0" w:color="auto"/>
                                    <w:right w:val="none" w:sz="0" w:space="0" w:color="auto"/>
                                  </w:divBdr>
                                  <w:divsChild>
                                    <w:div w:id="760764406">
                                      <w:marLeft w:val="0"/>
                                      <w:marRight w:val="0"/>
                                      <w:marTop w:val="0"/>
                                      <w:marBottom w:val="450"/>
                                      <w:divBdr>
                                        <w:top w:val="none" w:sz="0" w:space="0" w:color="auto"/>
                                        <w:left w:val="none" w:sz="0" w:space="0" w:color="auto"/>
                                        <w:bottom w:val="none" w:sz="0" w:space="0" w:color="auto"/>
                                        <w:right w:val="none" w:sz="0" w:space="0" w:color="auto"/>
                                      </w:divBdr>
                                      <w:divsChild>
                                        <w:div w:id="1353651646">
                                          <w:marLeft w:val="0"/>
                                          <w:marRight w:val="0"/>
                                          <w:marTop w:val="0"/>
                                          <w:marBottom w:val="0"/>
                                          <w:divBdr>
                                            <w:top w:val="none" w:sz="0" w:space="0" w:color="auto"/>
                                            <w:left w:val="none" w:sz="0" w:space="0" w:color="auto"/>
                                            <w:bottom w:val="single" w:sz="6" w:space="0" w:color="D3D3D3"/>
                                            <w:right w:val="none" w:sz="0" w:space="0" w:color="auto"/>
                                          </w:divBdr>
                                          <w:divsChild>
                                            <w:div w:id="678124959">
                                              <w:marLeft w:val="0"/>
                                              <w:marRight w:val="600"/>
                                              <w:marTop w:val="0"/>
                                              <w:marBottom w:val="0"/>
                                              <w:divBdr>
                                                <w:top w:val="none" w:sz="0" w:space="0" w:color="auto"/>
                                                <w:left w:val="none" w:sz="0" w:space="0" w:color="auto"/>
                                                <w:bottom w:val="none" w:sz="0" w:space="0" w:color="auto"/>
                                                <w:right w:val="none" w:sz="0" w:space="0" w:color="auto"/>
                                              </w:divBdr>
                                            </w:div>
                                          </w:divsChild>
                                        </w:div>
                                        <w:div w:id="723677168">
                                          <w:marLeft w:val="0"/>
                                          <w:marRight w:val="0"/>
                                          <w:marTop w:val="0"/>
                                          <w:marBottom w:val="0"/>
                                          <w:divBdr>
                                            <w:top w:val="none" w:sz="0" w:space="0" w:color="auto"/>
                                            <w:left w:val="none" w:sz="0" w:space="0" w:color="auto"/>
                                            <w:bottom w:val="none" w:sz="0" w:space="0" w:color="auto"/>
                                            <w:right w:val="none" w:sz="0" w:space="0" w:color="auto"/>
                                          </w:divBdr>
                                        </w:div>
                                        <w:div w:id="1982927616">
                                          <w:marLeft w:val="0"/>
                                          <w:marRight w:val="0"/>
                                          <w:marTop w:val="0"/>
                                          <w:marBottom w:val="0"/>
                                          <w:divBdr>
                                            <w:top w:val="none" w:sz="0" w:space="0" w:color="auto"/>
                                            <w:left w:val="none" w:sz="0" w:space="0" w:color="auto"/>
                                            <w:bottom w:val="none" w:sz="0" w:space="0" w:color="auto"/>
                                            <w:right w:val="none" w:sz="0" w:space="0" w:color="auto"/>
                                          </w:divBdr>
                                        </w:div>
                                        <w:div w:id="777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701">
                                  <w:marLeft w:val="0"/>
                                  <w:marRight w:val="0"/>
                                  <w:marTop w:val="0"/>
                                  <w:marBottom w:val="0"/>
                                  <w:divBdr>
                                    <w:top w:val="none" w:sz="0" w:space="0" w:color="auto"/>
                                    <w:left w:val="none" w:sz="0" w:space="0" w:color="auto"/>
                                    <w:bottom w:val="none" w:sz="0" w:space="0" w:color="auto"/>
                                    <w:right w:val="none" w:sz="0" w:space="0" w:color="auto"/>
                                  </w:divBdr>
                                  <w:divsChild>
                                    <w:div w:id="176309006">
                                      <w:marLeft w:val="0"/>
                                      <w:marRight w:val="0"/>
                                      <w:marTop w:val="0"/>
                                      <w:marBottom w:val="450"/>
                                      <w:divBdr>
                                        <w:top w:val="none" w:sz="0" w:space="0" w:color="auto"/>
                                        <w:left w:val="none" w:sz="0" w:space="0" w:color="auto"/>
                                        <w:bottom w:val="none" w:sz="0" w:space="0" w:color="auto"/>
                                        <w:right w:val="none" w:sz="0" w:space="0" w:color="auto"/>
                                      </w:divBdr>
                                      <w:divsChild>
                                        <w:div w:id="1662346458">
                                          <w:marLeft w:val="0"/>
                                          <w:marRight w:val="0"/>
                                          <w:marTop w:val="0"/>
                                          <w:marBottom w:val="0"/>
                                          <w:divBdr>
                                            <w:top w:val="none" w:sz="0" w:space="0" w:color="auto"/>
                                            <w:left w:val="none" w:sz="0" w:space="0" w:color="auto"/>
                                            <w:bottom w:val="single" w:sz="6" w:space="0" w:color="D3D3D3"/>
                                            <w:right w:val="none" w:sz="0" w:space="0" w:color="auto"/>
                                          </w:divBdr>
                                          <w:divsChild>
                                            <w:div w:id="890460476">
                                              <w:marLeft w:val="0"/>
                                              <w:marRight w:val="600"/>
                                              <w:marTop w:val="0"/>
                                              <w:marBottom w:val="0"/>
                                              <w:divBdr>
                                                <w:top w:val="none" w:sz="0" w:space="0" w:color="auto"/>
                                                <w:left w:val="none" w:sz="0" w:space="0" w:color="auto"/>
                                                <w:bottom w:val="none" w:sz="0" w:space="0" w:color="auto"/>
                                                <w:right w:val="none" w:sz="0" w:space="0" w:color="auto"/>
                                              </w:divBdr>
                                            </w:div>
                                          </w:divsChild>
                                        </w:div>
                                        <w:div w:id="873809869">
                                          <w:marLeft w:val="0"/>
                                          <w:marRight w:val="0"/>
                                          <w:marTop w:val="0"/>
                                          <w:marBottom w:val="0"/>
                                          <w:divBdr>
                                            <w:top w:val="none" w:sz="0" w:space="0" w:color="auto"/>
                                            <w:left w:val="none" w:sz="0" w:space="0" w:color="auto"/>
                                            <w:bottom w:val="none" w:sz="0" w:space="0" w:color="auto"/>
                                            <w:right w:val="none" w:sz="0" w:space="0" w:color="auto"/>
                                          </w:divBdr>
                                        </w:div>
                                        <w:div w:id="704915520">
                                          <w:marLeft w:val="0"/>
                                          <w:marRight w:val="0"/>
                                          <w:marTop w:val="0"/>
                                          <w:marBottom w:val="0"/>
                                          <w:divBdr>
                                            <w:top w:val="none" w:sz="0" w:space="0" w:color="auto"/>
                                            <w:left w:val="none" w:sz="0" w:space="0" w:color="auto"/>
                                            <w:bottom w:val="none" w:sz="0" w:space="0" w:color="auto"/>
                                            <w:right w:val="none" w:sz="0" w:space="0" w:color="auto"/>
                                          </w:divBdr>
                                        </w:div>
                                        <w:div w:id="113672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5523">
                                  <w:marLeft w:val="0"/>
                                  <w:marRight w:val="0"/>
                                  <w:marTop w:val="0"/>
                                  <w:marBottom w:val="0"/>
                                  <w:divBdr>
                                    <w:top w:val="none" w:sz="0" w:space="0" w:color="auto"/>
                                    <w:left w:val="none" w:sz="0" w:space="0" w:color="auto"/>
                                    <w:bottom w:val="none" w:sz="0" w:space="0" w:color="auto"/>
                                    <w:right w:val="none" w:sz="0" w:space="0" w:color="auto"/>
                                  </w:divBdr>
                                  <w:divsChild>
                                    <w:div w:id="1769039194">
                                      <w:marLeft w:val="0"/>
                                      <w:marRight w:val="0"/>
                                      <w:marTop w:val="0"/>
                                      <w:marBottom w:val="450"/>
                                      <w:divBdr>
                                        <w:top w:val="none" w:sz="0" w:space="0" w:color="auto"/>
                                        <w:left w:val="none" w:sz="0" w:space="0" w:color="auto"/>
                                        <w:bottom w:val="none" w:sz="0" w:space="0" w:color="auto"/>
                                        <w:right w:val="none" w:sz="0" w:space="0" w:color="auto"/>
                                      </w:divBdr>
                                      <w:divsChild>
                                        <w:div w:id="586622517">
                                          <w:marLeft w:val="0"/>
                                          <w:marRight w:val="0"/>
                                          <w:marTop w:val="0"/>
                                          <w:marBottom w:val="0"/>
                                          <w:divBdr>
                                            <w:top w:val="none" w:sz="0" w:space="0" w:color="auto"/>
                                            <w:left w:val="none" w:sz="0" w:space="0" w:color="auto"/>
                                            <w:bottom w:val="single" w:sz="6" w:space="0" w:color="D3D3D3"/>
                                            <w:right w:val="none" w:sz="0" w:space="0" w:color="auto"/>
                                          </w:divBdr>
                                          <w:divsChild>
                                            <w:div w:id="1178423940">
                                              <w:marLeft w:val="0"/>
                                              <w:marRight w:val="600"/>
                                              <w:marTop w:val="0"/>
                                              <w:marBottom w:val="0"/>
                                              <w:divBdr>
                                                <w:top w:val="none" w:sz="0" w:space="0" w:color="auto"/>
                                                <w:left w:val="none" w:sz="0" w:space="0" w:color="auto"/>
                                                <w:bottom w:val="none" w:sz="0" w:space="0" w:color="auto"/>
                                                <w:right w:val="none" w:sz="0" w:space="0" w:color="auto"/>
                                              </w:divBdr>
                                            </w:div>
                                          </w:divsChild>
                                        </w:div>
                                        <w:div w:id="1435904602">
                                          <w:marLeft w:val="0"/>
                                          <w:marRight w:val="0"/>
                                          <w:marTop w:val="0"/>
                                          <w:marBottom w:val="0"/>
                                          <w:divBdr>
                                            <w:top w:val="none" w:sz="0" w:space="0" w:color="auto"/>
                                            <w:left w:val="none" w:sz="0" w:space="0" w:color="auto"/>
                                            <w:bottom w:val="none" w:sz="0" w:space="0" w:color="auto"/>
                                            <w:right w:val="none" w:sz="0" w:space="0" w:color="auto"/>
                                          </w:divBdr>
                                        </w:div>
                                        <w:div w:id="1205949465">
                                          <w:marLeft w:val="0"/>
                                          <w:marRight w:val="0"/>
                                          <w:marTop w:val="0"/>
                                          <w:marBottom w:val="0"/>
                                          <w:divBdr>
                                            <w:top w:val="none" w:sz="0" w:space="0" w:color="auto"/>
                                            <w:left w:val="none" w:sz="0" w:space="0" w:color="auto"/>
                                            <w:bottom w:val="none" w:sz="0" w:space="0" w:color="auto"/>
                                            <w:right w:val="none" w:sz="0" w:space="0" w:color="auto"/>
                                          </w:divBdr>
                                        </w:div>
                                        <w:div w:id="14969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1303">
                                  <w:marLeft w:val="0"/>
                                  <w:marRight w:val="0"/>
                                  <w:marTop w:val="0"/>
                                  <w:marBottom w:val="0"/>
                                  <w:divBdr>
                                    <w:top w:val="none" w:sz="0" w:space="0" w:color="auto"/>
                                    <w:left w:val="none" w:sz="0" w:space="0" w:color="auto"/>
                                    <w:bottom w:val="none" w:sz="0" w:space="0" w:color="auto"/>
                                    <w:right w:val="none" w:sz="0" w:space="0" w:color="auto"/>
                                  </w:divBdr>
                                  <w:divsChild>
                                    <w:div w:id="1122765776">
                                      <w:marLeft w:val="0"/>
                                      <w:marRight w:val="0"/>
                                      <w:marTop w:val="0"/>
                                      <w:marBottom w:val="450"/>
                                      <w:divBdr>
                                        <w:top w:val="none" w:sz="0" w:space="0" w:color="auto"/>
                                        <w:left w:val="none" w:sz="0" w:space="0" w:color="auto"/>
                                        <w:bottom w:val="none" w:sz="0" w:space="0" w:color="auto"/>
                                        <w:right w:val="none" w:sz="0" w:space="0" w:color="auto"/>
                                      </w:divBdr>
                                      <w:divsChild>
                                        <w:div w:id="1014768508">
                                          <w:marLeft w:val="0"/>
                                          <w:marRight w:val="0"/>
                                          <w:marTop w:val="0"/>
                                          <w:marBottom w:val="0"/>
                                          <w:divBdr>
                                            <w:top w:val="none" w:sz="0" w:space="0" w:color="auto"/>
                                            <w:left w:val="none" w:sz="0" w:space="0" w:color="auto"/>
                                            <w:bottom w:val="single" w:sz="6" w:space="0" w:color="D3D3D3"/>
                                            <w:right w:val="none" w:sz="0" w:space="0" w:color="auto"/>
                                          </w:divBdr>
                                          <w:divsChild>
                                            <w:div w:id="1661619704">
                                              <w:marLeft w:val="0"/>
                                              <w:marRight w:val="600"/>
                                              <w:marTop w:val="0"/>
                                              <w:marBottom w:val="0"/>
                                              <w:divBdr>
                                                <w:top w:val="none" w:sz="0" w:space="0" w:color="auto"/>
                                                <w:left w:val="none" w:sz="0" w:space="0" w:color="auto"/>
                                                <w:bottom w:val="none" w:sz="0" w:space="0" w:color="auto"/>
                                                <w:right w:val="none" w:sz="0" w:space="0" w:color="auto"/>
                                              </w:divBdr>
                                            </w:div>
                                          </w:divsChild>
                                        </w:div>
                                        <w:div w:id="1818958568">
                                          <w:marLeft w:val="0"/>
                                          <w:marRight w:val="0"/>
                                          <w:marTop w:val="0"/>
                                          <w:marBottom w:val="0"/>
                                          <w:divBdr>
                                            <w:top w:val="none" w:sz="0" w:space="0" w:color="auto"/>
                                            <w:left w:val="none" w:sz="0" w:space="0" w:color="auto"/>
                                            <w:bottom w:val="none" w:sz="0" w:space="0" w:color="auto"/>
                                            <w:right w:val="none" w:sz="0" w:space="0" w:color="auto"/>
                                          </w:divBdr>
                                        </w:div>
                                        <w:div w:id="1141534117">
                                          <w:marLeft w:val="0"/>
                                          <w:marRight w:val="0"/>
                                          <w:marTop w:val="0"/>
                                          <w:marBottom w:val="0"/>
                                          <w:divBdr>
                                            <w:top w:val="none" w:sz="0" w:space="0" w:color="auto"/>
                                            <w:left w:val="none" w:sz="0" w:space="0" w:color="auto"/>
                                            <w:bottom w:val="none" w:sz="0" w:space="0" w:color="auto"/>
                                            <w:right w:val="none" w:sz="0" w:space="0" w:color="auto"/>
                                          </w:divBdr>
                                        </w:div>
                                        <w:div w:id="2010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712">
                                  <w:marLeft w:val="0"/>
                                  <w:marRight w:val="0"/>
                                  <w:marTop w:val="0"/>
                                  <w:marBottom w:val="0"/>
                                  <w:divBdr>
                                    <w:top w:val="none" w:sz="0" w:space="0" w:color="auto"/>
                                    <w:left w:val="none" w:sz="0" w:space="0" w:color="auto"/>
                                    <w:bottom w:val="none" w:sz="0" w:space="0" w:color="auto"/>
                                    <w:right w:val="none" w:sz="0" w:space="0" w:color="auto"/>
                                  </w:divBdr>
                                  <w:divsChild>
                                    <w:div w:id="190729120">
                                      <w:marLeft w:val="0"/>
                                      <w:marRight w:val="0"/>
                                      <w:marTop w:val="0"/>
                                      <w:marBottom w:val="450"/>
                                      <w:divBdr>
                                        <w:top w:val="none" w:sz="0" w:space="0" w:color="auto"/>
                                        <w:left w:val="none" w:sz="0" w:space="0" w:color="auto"/>
                                        <w:bottom w:val="none" w:sz="0" w:space="0" w:color="auto"/>
                                        <w:right w:val="none" w:sz="0" w:space="0" w:color="auto"/>
                                      </w:divBdr>
                                      <w:divsChild>
                                        <w:div w:id="417095624">
                                          <w:marLeft w:val="0"/>
                                          <w:marRight w:val="0"/>
                                          <w:marTop w:val="0"/>
                                          <w:marBottom w:val="0"/>
                                          <w:divBdr>
                                            <w:top w:val="none" w:sz="0" w:space="0" w:color="auto"/>
                                            <w:left w:val="none" w:sz="0" w:space="0" w:color="auto"/>
                                            <w:bottom w:val="single" w:sz="6" w:space="0" w:color="D3D3D3"/>
                                            <w:right w:val="none" w:sz="0" w:space="0" w:color="auto"/>
                                          </w:divBdr>
                                          <w:divsChild>
                                            <w:div w:id="1955364820">
                                              <w:marLeft w:val="0"/>
                                              <w:marRight w:val="600"/>
                                              <w:marTop w:val="0"/>
                                              <w:marBottom w:val="0"/>
                                              <w:divBdr>
                                                <w:top w:val="none" w:sz="0" w:space="0" w:color="auto"/>
                                                <w:left w:val="none" w:sz="0" w:space="0" w:color="auto"/>
                                                <w:bottom w:val="none" w:sz="0" w:space="0" w:color="auto"/>
                                                <w:right w:val="none" w:sz="0" w:space="0" w:color="auto"/>
                                              </w:divBdr>
                                            </w:div>
                                          </w:divsChild>
                                        </w:div>
                                        <w:div w:id="605582143">
                                          <w:marLeft w:val="0"/>
                                          <w:marRight w:val="0"/>
                                          <w:marTop w:val="0"/>
                                          <w:marBottom w:val="0"/>
                                          <w:divBdr>
                                            <w:top w:val="none" w:sz="0" w:space="0" w:color="auto"/>
                                            <w:left w:val="none" w:sz="0" w:space="0" w:color="auto"/>
                                            <w:bottom w:val="none" w:sz="0" w:space="0" w:color="auto"/>
                                            <w:right w:val="none" w:sz="0" w:space="0" w:color="auto"/>
                                          </w:divBdr>
                                        </w:div>
                                        <w:div w:id="1903559547">
                                          <w:marLeft w:val="0"/>
                                          <w:marRight w:val="0"/>
                                          <w:marTop w:val="0"/>
                                          <w:marBottom w:val="0"/>
                                          <w:divBdr>
                                            <w:top w:val="none" w:sz="0" w:space="0" w:color="auto"/>
                                            <w:left w:val="none" w:sz="0" w:space="0" w:color="auto"/>
                                            <w:bottom w:val="none" w:sz="0" w:space="0" w:color="auto"/>
                                            <w:right w:val="none" w:sz="0" w:space="0" w:color="auto"/>
                                          </w:divBdr>
                                        </w:div>
                                        <w:div w:id="2632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65296">
                                  <w:marLeft w:val="0"/>
                                  <w:marRight w:val="0"/>
                                  <w:marTop w:val="0"/>
                                  <w:marBottom w:val="0"/>
                                  <w:divBdr>
                                    <w:top w:val="none" w:sz="0" w:space="0" w:color="auto"/>
                                    <w:left w:val="none" w:sz="0" w:space="0" w:color="auto"/>
                                    <w:bottom w:val="none" w:sz="0" w:space="0" w:color="auto"/>
                                    <w:right w:val="none" w:sz="0" w:space="0" w:color="auto"/>
                                  </w:divBdr>
                                  <w:divsChild>
                                    <w:div w:id="189999313">
                                      <w:marLeft w:val="0"/>
                                      <w:marRight w:val="0"/>
                                      <w:marTop w:val="0"/>
                                      <w:marBottom w:val="450"/>
                                      <w:divBdr>
                                        <w:top w:val="none" w:sz="0" w:space="0" w:color="auto"/>
                                        <w:left w:val="none" w:sz="0" w:space="0" w:color="auto"/>
                                        <w:bottom w:val="none" w:sz="0" w:space="0" w:color="auto"/>
                                        <w:right w:val="none" w:sz="0" w:space="0" w:color="auto"/>
                                      </w:divBdr>
                                      <w:divsChild>
                                        <w:div w:id="796139918">
                                          <w:marLeft w:val="0"/>
                                          <w:marRight w:val="0"/>
                                          <w:marTop w:val="0"/>
                                          <w:marBottom w:val="0"/>
                                          <w:divBdr>
                                            <w:top w:val="none" w:sz="0" w:space="0" w:color="auto"/>
                                            <w:left w:val="none" w:sz="0" w:space="0" w:color="auto"/>
                                            <w:bottom w:val="single" w:sz="6" w:space="0" w:color="D3D3D3"/>
                                            <w:right w:val="none" w:sz="0" w:space="0" w:color="auto"/>
                                          </w:divBdr>
                                          <w:divsChild>
                                            <w:div w:id="1120955414">
                                              <w:marLeft w:val="0"/>
                                              <w:marRight w:val="600"/>
                                              <w:marTop w:val="0"/>
                                              <w:marBottom w:val="0"/>
                                              <w:divBdr>
                                                <w:top w:val="none" w:sz="0" w:space="0" w:color="auto"/>
                                                <w:left w:val="none" w:sz="0" w:space="0" w:color="auto"/>
                                                <w:bottom w:val="none" w:sz="0" w:space="0" w:color="auto"/>
                                                <w:right w:val="none" w:sz="0" w:space="0" w:color="auto"/>
                                              </w:divBdr>
                                            </w:div>
                                          </w:divsChild>
                                        </w:div>
                                        <w:div w:id="1585260350">
                                          <w:marLeft w:val="0"/>
                                          <w:marRight w:val="0"/>
                                          <w:marTop w:val="0"/>
                                          <w:marBottom w:val="0"/>
                                          <w:divBdr>
                                            <w:top w:val="none" w:sz="0" w:space="0" w:color="auto"/>
                                            <w:left w:val="none" w:sz="0" w:space="0" w:color="auto"/>
                                            <w:bottom w:val="none" w:sz="0" w:space="0" w:color="auto"/>
                                            <w:right w:val="none" w:sz="0" w:space="0" w:color="auto"/>
                                          </w:divBdr>
                                        </w:div>
                                        <w:div w:id="442648822">
                                          <w:marLeft w:val="0"/>
                                          <w:marRight w:val="0"/>
                                          <w:marTop w:val="0"/>
                                          <w:marBottom w:val="0"/>
                                          <w:divBdr>
                                            <w:top w:val="none" w:sz="0" w:space="0" w:color="auto"/>
                                            <w:left w:val="none" w:sz="0" w:space="0" w:color="auto"/>
                                            <w:bottom w:val="none" w:sz="0" w:space="0" w:color="auto"/>
                                            <w:right w:val="none" w:sz="0" w:space="0" w:color="auto"/>
                                          </w:divBdr>
                                        </w:div>
                                        <w:div w:id="5180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5346">
                                  <w:marLeft w:val="0"/>
                                  <w:marRight w:val="0"/>
                                  <w:marTop w:val="0"/>
                                  <w:marBottom w:val="0"/>
                                  <w:divBdr>
                                    <w:top w:val="none" w:sz="0" w:space="0" w:color="auto"/>
                                    <w:left w:val="none" w:sz="0" w:space="0" w:color="auto"/>
                                    <w:bottom w:val="none" w:sz="0" w:space="0" w:color="auto"/>
                                    <w:right w:val="none" w:sz="0" w:space="0" w:color="auto"/>
                                  </w:divBdr>
                                  <w:divsChild>
                                    <w:div w:id="436101242">
                                      <w:marLeft w:val="0"/>
                                      <w:marRight w:val="0"/>
                                      <w:marTop w:val="0"/>
                                      <w:marBottom w:val="450"/>
                                      <w:divBdr>
                                        <w:top w:val="none" w:sz="0" w:space="0" w:color="auto"/>
                                        <w:left w:val="none" w:sz="0" w:space="0" w:color="auto"/>
                                        <w:bottom w:val="none" w:sz="0" w:space="0" w:color="auto"/>
                                        <w:right w:val="none" w:sz="0" w:space="0" w:color="auto"/>
                                      </w:divBdr>
                                      <w:divsChild>
                                        <w:div w:id="1532914815">
                                          <w:marLeft w:val="0"/>
                                          <w:marRight w:val="0"/>
                                          <w:marTop w:val="0"/>
                                          <w:marBottom w:val="0"/>
                                          <w:divBdr>
                                            <w:top w:val="none" w:sz="0" w:space="0" w:color="auto"/>
                                            <w:left w:val="none" w:sz="0" w:space="0" w:color="auto"/>
                                            <w:bottom w:val="single" w:sz="6" w:space="0" w:color="D3D3D3"/>
                                            <w:right w:val="none" w:sz="0" w:space="0" w:color="auto"/>
                                          </w:divBdr>
                                          <w:divsChild>
                                            <w:div w:id="1269897757">
                                              <w:marLeft w:val="0"/>
                                              <w:marRight w:val="600"/>
                                              <w:marTop w:val="0"/>
                                              <w:marBottom w:val="0"/>
                                              <w:divBdr>
                                                <w:top w:val="none" w:sz="0" w:space="0" w:color="auto"/>
                                                <w:left w:val="none" w:sz="0" w:space="0" w:color="auto"/>
                                                <w:bottom w:val="none" w:sz="0" w:space="0" w:color="auto"/>
                                                <w:right w:val="none" w:sz="0" w:space="0" w:color="auto"/>
                                              </w:divBdr>
                                            </w:div>
                                          </w:divsChild>
                                        </w:div>
                                        <w:div w:id="1805196557">
                                          <w:marLeft w:val="0"/>
                                          <w:marRight w:val="0"/>
                                          <w:marTop w:val="0"/>
                                          <w:marBottom w:val="0"/>
                                          <w:divBdr>
                                            <w:top w:val="none" w:sz="0" w:space="0" w:color="auto"/>
                                            <w:left w:val="none" w:sz="0" w:space="0" w:color="auto"/>
                                            <w:bottom w:val="none" w:sz="0" w:space="0" w:color="auto"/>
                                            <w:right w:val="none" w:sz="0" w:space="0" w:color="auto"/>
                                          </w:divBdr>
                                        </w:div>
                                        <w:div w:id="364522470">
                                          <w:marLeft w:val="0"/>
                                          <w:marRight w:val="0"/>
                                          <w:marTop w:val="0"/>
                                          <w:marBottom w:val="0"/>
                                          <w:divBdr>
                                            <w:top w:val="none" w:sz="0" w:space="0" w:color="auto"/>
                                            <w:left w:val="none" w:sz="0" w:space="0" w:color="auto"/>
                                            <w:bottom w:val="none" w:sz="0" w:space="0" w:color="auto"/>
                                            <w:right w:val="none" w:sz="0" w:space="0" w:color="auto"/>
                                          </w:divBdr>
                                        </w:div>
                                        <w:div w:id="637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9831">
                                  <w:marLeft w:val="0"/>
                                  <w:marRight w:val="0"/>
                                  <w:marTop w:val="0"/>
                                  <w:marBottom w:val="0"/>
                                  <w:divBdr>
                                    <w:top w:val="none" w:sz="0" w:space="0" w:color="auto"/>
                                    <w:left w:val="none" w:sz="0" w:space="0" w:color="auto"/>
                                    <w:bottom w:val="none" w:sz="0" w:space="0" w:color="auto"/>
                                    <w:right w:val="none" w:sz="0" w:space="0" w:color="auto"/>
                                  </w:divBdr>
                                  <w:divsChild>
                                    <w:div w:id="910164058">
                                      <w:marLeft w:val="0"/>
                                      <w:marRight w:val="0"/>
                                      <w:marTop w:val="0"/>
                                      <w:marBottom w:val="450"/>
                                      <w:divBdr>
                                        <w:top w:val="none" w:sz="0" w:space="0" w:color="auto"/>
                                        <w:left w:val="none" w:sz="0" w:space="0" w:color="auto"/>
                                        <w:bottom w:val="none" w:sz="0" w:space="0" w:color="auto"/>
                                        <w:right w:val="none" w:sz="0" w:space="0" w:color="auto"/>
                                      </w:divBdr>
                                      <w:divsChild>
                                        <w:div w:id="858080759">
                                          <w:marLeft w:val="0"/>
                                          <w:marRight w:val="0"/>
                                          <w:marTop w:val="0"/>
                                          <w:marBottom w:val="0"/>
                                          <w:divBdr>
                                            <w:top w:val="none" w:sz="0" w:space="0" w:color="auto"/>
                                            <w:left w:val="none" w:sz="0" w:space="0" w:color="auto"/>
                                            <w:bottom w:val="single" w:sz="6" w:space="0" w:color="D3D3D3"/>
                                            <w:right w:val="none" w:sz="0" w:space="0" w:color="auto"/>
                                          </w:divBdr>
                                          <w:divsChild>
                                            <w:div w:id="1541435534">
                                              <w:marLeft w:val="0"/>
                                              <w:marRight w:val="600"/>
                                              <w:marTop w:val="0"/>
                                              <w:marBottom w:val="0"/>
                                              <w:divBdr>
                                                <w:top w:val="none" w:sz="0" w:space="0" w:color="auto"/>
                                                <w:left w:val="none" w:sz="0" w:space="0" w:color="auto"/>
                                                <w:bottom w:val="none" w:sz="0" w:space="0" w:color="auto"/>
                                                <w:right w:val="none" w:sz="0" w:space="0" w:color="auto"/>
                                              </w:divBdr>
                                            </w:div>
                                          </w:divsChild>
                                        </w:div>
                                        <w:div w:id="900596208">
                                          <w:marLeft w:val="0"/>
                                          <w:marRight w:val="0"/>
                                          <w:marTop w:val="0"/>
                                          <w:marBottom w:val="0"/>
                                          <w:divBdr>
                                            <w:top w:val="none" w:sz="0" w:space="0" w:color="auto"/>
                                            <w:left w:val="none" w:sz="0" w:space="0" w:color="auto"/>
                                            <w:bottom w:val="none" w:sz="0" w:space="0" w:color="auto"/>
                                            <w:right w:val="none" w:sz="0" w:space="0" w:color="auto"/>
                                          </w:divBdr>
                                        </w:div>
                                        <w:div w:id="1637567389">
                                          <w:marLeft w:val="0"/>
                                          <w:marRight w:val="0"/>
                                          <w:marTop w:val="0"/>
                                          <w:marBottom w:val="0"/>
                                          <w:divBdr>
                                            <w:top w:val="none" w:sz="0" w:space="0" w:color="auto"/>
                                            <w:left w:val="none" w:sz="0" w:space="0" w:color="auto"/>
                                            <w:bottom w:val="none" w:sz="0" w:space="0" w:color="auto"/>
                                            <w:right w:val="none" w:sz="0" w:space="0" w:color="auto"/>
                                          </w:divBdr>
                                        </w:div>
                                        <w:div w:id="13942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61859">
                                  <w:marLeft w:val="0"/>
                                  <w:marRight w:val="0"/>
                                  <w:marTop w:val="0"/>
                                  <w:marBottom w:val="0"/>
                                  <w:divBdr>
                                    <w:top w:val="none" w:sz="0" w:space="0" w:color="auto"/>
                                    <w:left w:val="none" w:sz="0" w:space="0" w:color="auto"/>
                                    <w:bottom w:val="none" w:sz="0" w:space="0" w:color="auto"/>
                                    <w:right w:val="none" w:sz="0" w:space="0" w:color="auto"/>
                                  </w:divBdr>
                                  <w:divsChild>
                                    <w:div w:id="2059936324">
                                      <w:marLeft w:val="0"/>
                                      <w:marRight w:val="0"/>
                                      <w:marTop w:val="0"/>
                                      <w:marBottom w:val="450"/>
                                      <w:divBdr>
                                        <w:top w:val="none" w:sz="0" w:space="0" w:color="auto"/>
                                        <w:left w:val="none" w:sz="0" w:space="0" w:color="auto"/>
                                        <w:bottom w:val="none" w:sz="0" w:space="0" w:color="auto"/>
                                        <w:right w:val="none" w:sz="0" w:space="0" w:color="auto"/>
                                      </w:divBdr>
                                      <w:divsChild>
                                        <w:div w:id="1793162334">
                                          <w:marLeft w:val="0"/>
                                          <w:marRight w:val="0"/>
                                          <w:marTop w:val="0"/>
                                          <w:marBottom w:val="0"/>
                                          <w:divBdr>
                                            <w:top w:val="none" w:sz="0" w:space="0" w:color="auto"/>
                                            <w:left w:val="none" w:sz="0" w:space="0" w:color="auto"/>
                                            <w:bottom w:val="single" w:sz="6" w:space="0" w:color="D3D3D3"/>
                                            <w:right w:val="none" w:sz="0" w:space="0" w:color="auto"/>
                                          </w:divBdr>
                                          <w:divsChild>
                                            <w:div w:id="639504274">
                                              <w:marLeft w:val="0"/>
                                              <w:marRight w:val="600"/>
                                              <w:marTop w:val="0"/>
                                              <w:marBottom w:val="0"/>
                                              <w:divBdr>
                                                <w:top w:val="none" w:sz="0" w:space="0" w:color="auto"/>
                                                <w:left w:val="none" w:sz="0" w:space="0" w:color="auto"/>
                                                <w:bottom w:val="none" w:sz="0" w:space="0" w:color="auto"/>
                                                <w:right w:val="none" w:sz="0" w:space="0" w:color="auto"/>
                                              </w:divBdr>
                                            </w:div>
                                          </w:divsChild>
                                        </w:div>
                                        <w:div w:id="1078290782">
                                          <w:marLeft w:val="0"/>
                                          <w:marRight w:val="0"/>
                                          <w:marTop w:val="0"/>
                                          <w:marBottom w:val="0"/>
                                          <w:divBdr>
                                            <w:top w:val="none" w:sz="0" w:space="0" w:color="auto"/>
                                            <w:left w:val="none" w:sz="0" w:space="0" w:color="auto"/>
                                            <w:bottom w:val="none" w:sz="0" w:space="0" w:color="auto"/>
                                            <w:right w:val="none" w:sz="0" w:space="0" w:color="auto"/>
                                          </w:divBdr>
                                        </w:div>
                                        <w:div w:id="1925606997">
                                          <w:marLeft w:val="0"/>
                                          <w:marRight w:val="0"/>
                                          <w:marTop w:val="0"/>
                                          <w:marBottom w:val="0"/>
                                          <w:divBdr>
                                            <w:top w:val="none" w:sz="0" w:space="0" w:color="auto"/>
                                            <w:left w:val="none" w:sz="0" w:space="0" w:color="auto"/>
                                            <w:bottom w:val="none" w:sz="0" w:space="0" w:color="auto"/>
                                            <w:right w:val="none" w:sz="0" w:space="0" w:color="auto"/>
                                          </w:divBdr>
                                        </w:div>
                                        <w:div w:id="16753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7407">
                                  <w:marLeft w:val="0"/>
                                  <w:marRight w:val="0"/>
                                  <w:marTop w:val="0"/>
                                  <w:marBottom w:val="0"/>
                                  <w:divBdr>
                                    <w:top w:val="none" w:sz="0" w:space="0" w:color="auto"/>
                                    <w:left w:val="none" w:sz="0" w:space="0" w:color="auto"/>
                                    <w:bottom w:val="none" w:sz="0" w:space="0" w:color="auto"/>
                                    <w:right w:val="none" w:sz="0" w:space="0" w:color="auto"/>
                                  </w:divBdr>
                                  <w:divsChild>
                                    <w:div w:id="1432163029">
                                      <w:marLeft w:val="0"/>
                                      <w:marRight w:val="0"/>
                                      <w:marTop w:val="0"/>
                                      <w:marBottom w:val="450"/>
                                      <w:divBdr>
                                        <w:top w:val="none" w:sz="0" w:space="0" w:color="auto"/>
                                        <w:left w:val="none" w:sz="0" w:space="0" w:color="auto"/>
                                        <w:bottom w:val="none" w:sz="0" w:space="0" w:color="auto"/>
                                        <w:right w:val="none" w:sz="0" w:space="0" w:color="auto"/>
                                      </w:divBdr>
                                      <w:divsChild>
                                        <w:div w:id="133526633">
                                          <w:marLeft w:val="0"/>
                                          <w:marRight w:val="0"/>
                                          <w:marTop w:val="0"/>
                                          <w:marBottom w:val="0"/>
                                          <w:divBdr>
                                            <w:top w:val="none" w:sz="0" w:space="0" w:color="auto"/>
                                            <w:left w:val="none" w:sz="0" w:space="0" w:color="auto"/>
                                            <w:bottom w:val="single" w:sz="6" w:space="0" w:color="D3D3D3"/>
                                            <w:right w:val="none" w:sz="0" w:space="0" w:color="auto"/>
                                          </w:divBdr>
                                          <w:divsChild>
                                            <w:div w:id="1534149043">
                                              <w:marLeft w:val="0"/>
                                              <w:marRight w:val="600"/>
                                              <w:marTop w:val="0"/>
                                              <w:marBottom w:val="0"/>
                                              <w:divBdr>
                                                <w:top w:val="none" w:sz="0" w:space="0" w:color="auto"/>
                                                <w:left w:val="none" w:sz="0" w:space="0" w:color="auto"/>
                                                <w:bottom w:val="none" w:sz="0" w:space="0" w:color="auto"/>
                                                <w:right w:val="none" w:sz="0" w:space="0" w:color="auto"/>
                                              </w:divBdr>
                                            </w:div>
                                          </w:divsChild>
                                        </w:div>
                                        <w:div w:id="487206108">
                                          <w:marLeft w:val="0"/>
                                          <w:marRight w:val="0"/>
                                          <w:marTop w:val="0"/>
                                          <w:marBottom w:val="0"/>
                                          <w:divBdr>
                                            <w:top w:val="none" w:sz="0" w:space="0" w:color="auto"/>
                                            <w:left w:val="none" w:sz="0" w:space="0" w:color="auto"/>
                                            <w:bottom w:val="none" w:sz="0" w:space="0" w:color="auto"/>
                                            <w:right w:val="none" w:sz="0" w:space="0" w:color="auto"/>
                                          </w:divBdr>
                                        </w:div>
                                        <w:div w:id="365059989">
                                          <w:marLeft w:val="0"/>
                                          <w:marRight w:val="0"/>
                                          <w:marTop w:val="0"/>
                                          <w:marBottom w:val="0"/>
                                          <w:divBdr>
                                            <w:top w:val="none" w:sz="0" w:space="0" w:color="auto"/>
                                            <w:left w:val="none" w:sz="0" w:space="0" w:color="auto"/>
                                            <w:bottom w:val="none" w:sz="0" w:space="0" w:color="auto"/>
                                            <w:right w:val="none" w:sz="0" w:space="0" w:color="auto"/>
                                          </w:divBdr>
                                        </w:div>
                                        <w:div w:id="18619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234573">
                                  <w:marLeft w:val="0"/>
                                  <w:marRight w:val="0"/>
                                  <w:marTop w:val="0"/>
                                  <w:marBottom w:val="0"/>
                                  <w:divBdr>
                                    <w:top w:val="none" w:sz="0" w:space="0" w:color="auto"/>
                                    <w:left w:val="none" w:sz="0" w:space="0" w:color="auto"/>
                                    <w:bottom w:val="none" w:sz="0" w:space="0" w:color="auto"/>
                                    <w:right w:val="none" w:sz="0" w:space="0" w:color="auto"/>
                                  </w:divBdr>
                                  <w:divsChild>
                                    <w:div w:id="2113237188">
                                      <w:marLeft w:val="0"/>
                                      <w:marRight w:val="0"/>
                                      <w:marTop w:val="0"/>
                                      <w:marBottom w:val="450"/>
                                      <w:divBdr>
                                        <w:top w:val="none" w:sz="0" w:space="0" w:color="auto"/>
                                        <w:left w:val="none" w:sz="0" w:space="0" w:color="auto"/>
                                        <w:bottom w:val="none" w:sz="0" w:space="0" w:color="auto"/>
                                        <w:right w:val="none" w:sz="0" w:space="0" w:color="auto"/>
                                      </w:divBdr>
                                      <w:divsChild>
                                        <w:div w:id="562835568">
                                          <w:marLeft w:val="0"/>
                                          <w:marRight w:val="0"/>
                                          <w:marTop w:val="0"/>
                                          <w:marBottom w:val="0"/>
                                          <w:divBdr>
                                            <w:top w:val="none" w:sz="0" w:space="0" w:color="auto"/>
                                            <w:left w:val="none" w:sz="0" w:space="0" w:color="auto"/>
                                            <w:bottom w:val="single" w:sz="6" w:space="0" w:color="D3D3D3"/>
                                            <w:right w:val="none" w:sz="0" w:space="0" w:color="auto"/>
                                          </w:divBdr>
                                          <w:divsChild>
                                            <w:div w:id="75827508">
                                              <w:marLeft w:val="0"/>
                                              <w:marRight w:val="600"/>
                                              <w:marTop w:val="0"/>
                                              <w:marBottom w:val="0"/>
                                              <w:divBdr>
                                                <w:top w:val="none" w:sz="0" w:space="0" w:color="auto"/>
                                                <w:left w:val="none" w:sz="0" w:space="0" w:color="auto"/>
                                                <w:bottom w:val="none" w:sz="0" w:space="0" w:color="auto"/>
                                                <w:right w:val="none" w:sz="0" w:space="0" w:color="auto"/>
                                              </w:divBdr>
                                            </w:div>
                                          </w:divsChild>
                                        </w:div>
                                        <w:div w:id="1036854489">
                                          <w:marLeft w:val="0"/>
                                          <w:marRight w:val="0"/>
                                          <w:marTop w:val="0"/>
                                          <w:marBottom w:val="0"/>
                                          <w:divBdr>
                                            <w:top w:val="none" w:sz="0" w:space="0" w:color="auto"/>
                                            <w:left w:val="none" w:sz="0" w:space="0" w:color="auto"/>
                                            <w:bottom w:val="none" w:sz="0" w:space="0" w:color="auto"/>
                                            <w:right w:val="none" w:sz="0" w:space="0" w:color="auto"/>
                                          </w:divBdr>
                                        </w:div>
                                        <w:div w:id="782529519">
                                          <w:marLeft w:val="0"/>
                                          <w:marRight w:val="0"/>
                                          <w:marTop w:val="0"/>
                                          <w:marBottom w:val="0"/>
                                          <w:divBdr>
                                            <w:top w:val="none" w:sz="0" w:space="0" w:color="auto"/>
                                            <w:left w:val="none" w:sz="0" w:space="0" w:color="auto"/>
                                            <w:bottom w:val="none" w:sz="0" w:space="0" w:color="auto"/>
                                            <w:right w:val="none" w:sz="0" w:space="0" w:color="auto"/>
                                          </w:divBdr>
                                        </w:div>
                                        <w:div w:id="13908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94085">
                                  <w:marLeft w:val="0"/>
                                  <w:marRight w:val="0"/>
                                  <w:marTop w:val="0"/>
                                  <w:marBottom w:val="0"/>
                                  <w:divBdr>
                                    <w:top w:val="none" w:sz="0" w:space="0" w:color="auto"/>
                                    <w:left w:val="none" w:sz="0" w:space="0" w:color="auto"/>
                                    <w:bottom w:val="none" w:sz="0" w:space="0" w:color="auto"/>
                                    <w:right w:val="none" w:sz="0" w:space="0" w:color="auto"/>
                                  </w:divBdr>
                                  <w:divsChild>
                                    <w:div w:id="1828739573">
                                      <w:marLeft w:val="0"/>
                                      <w:marRight w:val="0"/>
                                      <w:marTop w:val="0"/>
                                      <w:marBottom w:val="450"/>
                                      <w:divBdr>
                                        <w:top w:val="none" w:sz="0" w:space="0" w:color="auto"/>
                                        <w:left w:val="none" w:sz="0" w:space="0" w:color="auto"/>
                                        <w:bottom w:val="none" w:sz="0" w:space="0" w:color="auto"/>
                                        <w:right w:val="none" w:sz="0" w:space="0" w:color="auto"/>
                                      </w:divBdr>
                                      <w:divsChild>
                                        <w:div w:id="11608989">
                                          <w:marLeft w:val="0"/>
                                          <w:marRight w:val="0"/>
                                          <w:marTop w:val="0"/>
                                          <w:marBottom w:val="0"/>
                                          <w:divBdr>
                                            <w:top w:val="none" w:sz="0" w:space="0" w:color="auto"/>
                                            <w:left w:val="none" w:sz="0" w:space="0" w:color="auto"/>
                                            <w:bottom w:val="single" w:sz="6" w:space="0" w:color="D3D3D3"/>
                                            <w:right w:val="none" w:sz="0" w:space="0" w:color="auto"/>
                                          </w:divBdr>
                                          <w:divsChild>
                                            <w:div w:id="568732501">
                                              <w:marLeft w:val="0"/>
                                              <w:marRight w:val="600"/>
                                              <w:marTop w:val="0"/>
                                              <w:marBottom w:val="0"/>
                                              <w:divBdr>
                                                <w:top w:val="none" w:sz="0" w:space="0" w:color="auto"/>
                                                <w:left w:val="none" w:sz="0" w:space="0" w:color="auto"/>
                                                <w:bottom w:val="none" w:sz="0" w:space="0" w:color="auto"/>
                                                <w:right w:val="none" w:sz="0" w:space="0" w:color="auto"/>
                                              </w:divBdr>
                                            </w:div>
                                          </w:divsChild>
                                        </w:div>
                                        <w:div w:id="1413355708">
                                          <w:marLeft w:val="0"/>
                                          <w:marRight w:val="0"/>
                                          <w:marTop w:val="0"/>
                                          <w:marBottom w:val="0"/>
                                          <w:divBdr>
                                            <w:top w:val="none" w:sz="0" w:space="0" w:color="auto"/>
                                            <w:left w:val="none" w:sz="0" w:space="0" w:color="auto"/>
                                            <w:bottom w:val="none" w:sz="0" w:space="0" w:color="auto"/>
                                            <w:right w:val="none" w:sz="0" w:space="0" w:color="auto"/>
                                          </w:divBdr>
                                        </w:div>
                                        <w:div w:id="82530144">
                                          <w:marLeft w:val="0"/>
                                          <w:marRight w:val="0"/>
                                          <w:marTop w:val="0"/>
                                          <w:marBottom w:val="0"/>
                                          <w:divBdr>
                                            <w:top w:val="none" w:sz="0" w:space="0" w:color="auto"/>
                                            <w:left w:val="none" w:sz="0" w:space="0" w:color="auto"/>
                                            <w:bottom w:val="none" w:sz="0" w:space="0" w:color="auto"/>
                                            <w:right w:val="none" w:sz="0" w:space="0" w:color="auto"/>
                                          </w:divBdr>
                                        </w:div>
                                        <w:div w:id="11848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81100">
          <w:marLeft w:val="0"/>
          <w:marRight w:val="0"/>
          <w:marTop w:val="0"/>
          <w:marBottom w:val="0"/>
          <w:divBdr>
            <w:top w:val="none" w:sz="0" w:space="0" w:color="auto"/>
            <w:left w:val="none" w:sz="0" w:space="0" w:color="auto"/>
            <w:bottom w:val="none" w:sz="0" w:space="0" w:color="auto"/>
            <w:right w:val="none" w:sz="0" w:space="0" w:color="auto"/>
          </w:divBdr>
          <w:divsChild>
            <w:div w:id="14319692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s://hudoc.exec.coe.int/eng" TargetMode="External"/><Relationship Id="rId143" Type="http://schemas.openxmlformats.org/officeDocument/2006/relationships/hyperlink" Target="https://hudoc.exec.coe.int/eng" TargetMode="External"/><Relationship Id="rId144" Type="http://schemas.openxmlformats.org/officeDocument/2006/relationships/hyperlink" Target="https://hudoc.exec.coe.int/eng" TargetMode="External"/><Relationship Id="rId145" Type="http://schemas.openxmlformats.org/officeDocument/2006/relationships/hyperlink" Target="https://hudoc.exec.coe.int/eng" TargetMode="External"/><Relationship Id="rId146" Type="http://schemas.openxmlformats.org/officeDocument/2006/relationships/hyperlink" Target="https://hudoc.exec.coe.int/eng" TargetMode="External"/><Relationship Id="rId147" Type="http://schemas.openxmlformats.org/officeDocument/2006/relationships/hyperlink" Target="https://hudoc.exec.coe.int/eng" TargetMode="External"/><Relationship Id="rId148" Type="http://schemas.openxmlformats.org/officeDocument/2006/relationships/hyperlink" Target="https://hudoc.exec.coe.int/eng" TargetMode="External"/><Relationship Id="rId149" Type="http://schemas.openxmlformats.org/officeDocument/2006/relationships/hyperlink" Target="https://hudoc.exec.coe.int/eng" TargetMode="External"/><Relationship Id="rId180" Type="http://schemas.openxmlformats.org/officeDocument/2006/relationships/hyperlink" Target="https://hudoc.exec.coe.int/eng" TargetMode="External"/><Relationship Id="rId181" Type="http://schemas.openxmlformats.org/officeDocument/2006/relationships/hyperlink" Target="https://hudoc.exec.coe.int/eng" TargetMode="External"/><Relationship Id="rId182" Type="http://schemas.openxmlformats.org/officeDocument/2006/relationships/hyperlink" Target="https://hudoc.exec.coe.int/eng" TargetMode="External"/><Relationship Id="rId40" Type="http://schemas.openxmlformats.org/officeDocument/2006/relationships/hyperlink" Target="https://hudoc.exec.coe.int/eng" TargetMode="External"/><Relationship Id="rId41" Type="http://schemas.openxmlformats.org/officeDocument/2006/relationships/hyperlink" Target="https://hudoc.exec.coe.int/eng" TargetMode="External"/><Relationship Id="rId42" Type="http://schemas.openxmlformats.org/officeDocument/2006/relationships/hyperlink" Target="https://hudoc.exec.coe.int/eng" TargetMode="External"/><Relationship Id="rId43" Type="http://schemas.openxmlformats.org/officeDocument/2006/relationships/hyperlink" Target="https://hudoc.exec.coe.int/eng" TargetMode="External"/><Relationship Id="rId44" Type="http://schemas.openxmlformats.org/officeDocument/2006/relationships/hyperlink" Target="https://hudoc.exec.coe.int/eng" TargetMode="External"/><Relationship Id="rId45" Type="http://schemas.openxmlformats.org/officeDocument/2006/relationships/hyperlink" Target="https://hudoc.exec.coe.int/eng" TargetMode="External"/><Relationship Id="rId46" Type="http://schemas.openxmlformats.org/officeDocument/2006/relationships/hyperlink" Target="https://hudoc.exec.coe.int/eng" TargetMode="External"/><Relationship Id="rId47" Type="http://schemas.openxmlformats.org/officeDocument/2006/relationships/hyperlink" Target="https://hudoc.exec.coe.int/eng" TargetMode="External"/><Relationship Id="rId48" Type="http://schemas.openxmlformats.org/officeDocument/2006/relationships/hyperlink" Target="https://hudoc.exec.coe.int/eng" TargetMode="External"/><Relationship Id="rId49" Type="http://schemas.openxmlformats.org/officeDocument/2006/relationships/hyperlink" Target="https://hudoc.exec.coe.int/eng" TargetMode="External"/><Relationship Id="rId183" Type="http://schemas.openxmlformats.org/officeDocument/2006/relationships/hyperlink" Target="https://hudoc.exec.coe.int/eng" TargetMode="External"/><Relationship Id="rId184" Type="http://schemas.openxmlformats.org/officeDocument/2006/relationships/hyperlink" Target="https://hudoc.exec.coe.int/eng" TargetMode="External"/><Relationship Id="rId185" Type="http://schemas.openxmlformats.org/officeDocument/2006/relationships/hyperlink" Target="https://hudoc.exec.coe.int/eng" TargetMode="External"/><Relationship Id="rId186" Type="http://schemas.openxmlformats.org/officeDocument/2006/relationships/hyperlink" Target="https://hudoc.exec.coe.int/eng" TargetMode="External"/><Relationship Id="rId187" Type="http://schemas.openxmlformats.org/officeDocument/2006/relationships/hyperlink" Target="https://hudoc.exec.coe.int/eng" TargetMode="External"/><Relationship Id="rId188" Type="http://schemas.openxmlformats.org/officeDocument/2006/relationships/hyperlink" Target="https://hudoc.exec.coe.int/eng" TargetMode="External"/><Relationship Id="rId189" Type="http://schemas.openxmlformats.org/officeDocument/2006/relationships/hyperlink" Target="https://hudoc.exec.coe.int/eng" TargetMode="External"/><Relationship Id="rId80" Type="http://schemas.openxmlformats.org/officeDocument/2006/relationships/hyperlink" Target="https://hudoc.exec.coe.int/eng" TargetMode="External"/><Relationship Id="rId81" Type="http://schemas.openxmlformats.org/officeDocument/2006/relationships/hyperlink" Target="https://hudoc.exec.coe.int/eng" TargetMode="External"/><Relationship Id="rId82" Type="http://schemas.openxmlformats.org/officeDocument/2006/relationships/hyperlink" Target="https://hudoc.exec.coe.int/eng" TargetMode="External"/><Relationship Id="rId83" Type="http://schemas.openxmlformats.org/officeDocument/2006/relationships/hyperlink" Target="https://hudoc.exec.coe.int/eng" TargetMode="External"/><Relationship Id="rId84" Type="http://schemas.openxmlformats.org/officeDocument/2006/relationships/hyperlink" Target="https://hudoc.exec.coe.int/eng" TargetMode="External"/><Relationship Id="rId85" Type="http://schemas.openxmlformats.org/officeDocument/2006/relationships/hyperlink" Target="https://hudoc.exec.coe.int/eng" TargetMode="External"/><Relationship Id="rId86" Type="http://schemas.openxmlformats.org/officeDocument/2006/relationships/hyperlink" Target="https://hudoc.exec.coe.int/eng" TargetMode="External"/><Relationship Id="rId87" Type="http://schemas.openxmlformats.org/officeDocument/2006/relationships/hyperlink" Target="https://hudoc.exec.coe.int/eng" TargetMode="External"/><Relationship Id="rId88" Type="http://schemas.openxmlformats.org/officeDocument/2006/relationships/hyperlink" Target="https://hudoc.exec.coe.int/eng" TargetMode="External"/><Relationship Id="rId89" Type="http://schemas.openxmlformats.org/officeDocument/2006/relationships/hyperlink" Target="https://hudoc.exec.coe.int/eng" TargetMode="External"/><Relationship Id="rId110" Type="http://schemas.openxmlformats.org/officeDocument/2006/relationships/hyperlink" Target="https://hudoc.exec.coe.int/eng" TargetMode="External"/><Relationship Id="rId111" Type="http://schemas.openxmlformats.org/officeDocument/2006/relationships/hyperlink" Target="https://hudoc.exec.coe.int/eng" TargetMode="External"/><Relationship Id="rId112" Type="http://schemas.openxmlformats.org/officeDocument/2006/relationships/hyperlink" Target="https://hudoc.exec.coe.int/eng" TargetMode="External"/><Relationship Id="rId113" Type="http://schemas.openxmlformats.org/officeDocument/2006/relationships/hyperlink" Target="https://hudoc.exec.coe.int/eng" TargetMode="External"/><Relationship Id="rId114" Type="http://schemas.openxmlformats.org/officeDocument/2006/relationships/hyperlink" Target="https://hudoc.exec.coe.int/eng" TargetMode="External"/><Relationship Id="rId115" Type="http://schemas.openxmlformats.org/officeDocument/2006/relationships/hyperlink" Target="https://hudoc.exec.coe.int/eng" TargetMode="External"/><Relationship Id="rId116" Type="http://schemas.openxmlformats.org/officeDocument/2006/relationships/hyperlink" Target="https://hudoc.exec.coe.int/eng" TargetMode="External"/><Relationship Id="rId117" Type="http://schemas.openxmlformats.org/officeDocument/2006/relationships/hyperlink" Target="https://hudoc.exec.coe.int/eng" TargetMode="External"/><Relationship Id="rId118" Type="http://schemas.openxmlformats.org/officeDocument/2006/relationships/hyperlink" Target="https://hudoc.exec.coe.int/eng" TargetMode="External"/><Relationship Id="rId119" Type="http://schemas.openxmlformats.org/officeDocument/2006/relationships/hyperlink" Target="https://hudoc.exec.coe.int/eng" TargetMode="External"/><Relationship Id="rId150" Type="http://schemas.openxmlformats.org/officeDocument/2006/relationships/hyperlink" Target="https://hudoc.exec.coe.int/eng" TargetMode="External"/><Relationship Id="rId151" Type="http://schemas.openxmlformats.org/officeDocument/2006/relationships/hyperlink" Target="https://hudoc.exec.coe.int/eng" TargetMode="External"/><Relationship Id="rId152" Type="http://schemas.openxmlformats.org/officeDocument/2006/relationships/hyperlink" Target="https://hudoc.exec.coe.int/eng" TargetMode="External"/><Relationship Id="rId10" Type="http://schemas.openxmlformats.org/officeDocument/2006/relationships/hyperlink" Target="https://hudoc.exec.coe.int/eng" TargetMode="External"/><Relationship Id="rId11" Type="http://schemas.openxmlformats.org/officeDocument/2006/relationships/hyperlink" Target="https://hudoc.exec.coe.int/eng" TargetMode="External"/><Relationship Id="rId12" Type="http://schemas.openxmlformats.org/officeDocument/2006/relationships/hyperlink" Target="https://hudoc.exec.coe.int/eng" TargetMode="External"/><Relationship Id="rId13" Type="http://schemas.openxmlformats.org/officeDocument/2006/relationships/hyperlink" Target="https://hudoc.exec.coe.int/eng" TargetMode="External"/><Relationship Id="rId14" Type="http://schemas.openxmlformats.org/officeDocument/2006/relationships/hyperlink" Target="https://hudoc.exec.coe.int/eng" TargetMode="External"/><Relationship Id="rId15" Type="http://schemas.openxmlformats.org/officeDocument/2006/relationships/hyperlink" Target="https://hudoc.exec.coe.int/eng" TargetMode="External"/><Relationship Id="rId16" Type="http://schemas.openxmlformats.org/officeDocument/2006/relationships/hyperlink" Target="https://hudoc.exec.coe.int/eng" TargetMode="External"/><Relationship Id="rId17" Type="http://schemas.openxmlformats.org/officeDocument/2006/relationships/hyperlink" Target="https://hudoc.exec.coe.int/eng" TargetMode="External"/><Relationship Id="rId18" Type="http://schemas.openxmlformats.org/officeDocument/2006/relationships/hyperlink" Target="https://hudoc.exec.coe.int/eng" TargetMode="External"/><Relationship Id="rId19" Type="http://schemas.openxmlformats.org/officeDocument/2006/relationships/hyperlink" Target="https://hudoc.exec.coe.int/eng" TargetMode="External"/><Relationship Id="rId153" Type="http://schemas.openxmlformats.org/officeDocument/2006/relationships/hyperlink" Target="https://hudoc.exec.coe.int/eng" TargetMode="External"/><Relationship Id="rId154" Type="http://schemas.openxmlformats.org/officeDocument/2006/relationships/hyperlink" Target="https://hudoc.exec.coe.int/eng" TargetMode="External"/><Relationship Id="rId155" Type="http://schemas.openxmlformats.org/officeDocument/2006/relationships/hyperlink" Target="https://hudoc.exec.coe.int/eng" TargetMode="External"/><Relationship Id="rId156" Type="http://schemas.openxmlformats.org/officeDocument/2006/relationships/hyperlink" Target="https://hudoc.exec.coe.int/eng" TargetMode="External"/><Relationship Id="rId157" Type="http://schemas.openxmlformats.org/officeDocument/2006/relationships/hyperlink" Target="https://hudoc.exec.coe.int/eng" TargetMode="External"/><Relationship Id="rId158" Type="http://schemas.openxmlformats.org/officeDocument/2006/relationships/hyperlink" Target="https://hudoc.exec.coe.int/eng" TargetMode="External"/><Relationship Id="rId159" Type="http://schemas.openxmlformats.org/officeDocument/2006/relationships/hyperlink" Target="https://hudoc.exec.coe.int/eng" TargetMode="External"/><Relationship Id="rId190" Type="http://schemas.openxmlformats.org/officeDocument/2006/relationships/hyperlink" Target="https://hudoc.exec.coe.int/eng" TargetMode="External"/><Relationship Id="rId191" Type="http://schemas.openxmlformats.org/officeDocument/2006/relationships/hyperlink" Target="https://hudoc.exec.coe.int/eng" TargetMode="External"/><Relationship Id="rId192" Type="http://schemas.openxmlformats.org/officeDocument/2006/relationships/hyperlink" Target="https://hudoc.exec.coe.int/eng" TargetMode="External"/><Relationship Id="rId50" Type="http://schemas.openxmlformats.org/officeDocument/2006/relationships/hyperlink" Target="https://hudoc.exec.coe.int/eng" TargetMode="External"/><Relationship Id="rId51" Type="http://schemas.openxmlformats.org/officeDocument/2006/relationships/hyperlink" Target="https://hudoc.exec.coe.int/eng" TargetMode="External"/><Relationship Id="rId52" Type="http://schemas.openxmlformats.org/officeDocument/2006/relationships/hyperlink" Target="https://hudoc.exec.coe.int/eng" TargetMode="External"/><Relationship Id="rId53" Type="http://schemas.openxmlformats.org/officeDocument/2006/relationships/hyperlink" Target="https://hudoc.exec.coe.int/eng" TargetMode="External"/><Relationship Id="rId54" Type="http://schemas.openxmlformats.org/officeDocument/2006/relationships/hyperlink" Target="https://hudoc.exec.coe.int/eng" TargetMode="External"/><Relationship Id="rId55" Type="http://schemas.openxmlformats.org/officeDocument/2006/relationships/hyperlink" Target="https://hudoc.exec.coe.int/eng" TargetMode="External"/><Relationship Id="rId56" Type="http://schemas.openxmlformats.org/officeDocument/2006/relationships/hyperlink" Target="https://hudoc.exec.coe.int/eng" TargetMode="External"/><Relationship Id="rId57" Type="http://schemas.openxmlformats.org/officeDocument/2006/relationships/hyperlink" Target="https://hudoc.exec.coe.int/eng" TargetMode="External"/><Relationship Id="rId58" Type="http://schemas.openxmlformats.org/officeDocument/2006/relationships/hyperlink" Target="https://hudoc.exec.coe.int/eng" TargetMode="External"/><Relationship Id="rId59" Type="http://schemas.openxmlformats.org/officeDocument/2006/relationships/hyperlink" Target="https://hudoc.exec.coe.int/eng" TargetMode="External"/><Relationship Id="rId193" Type="http://schemas.openxmlformats.org/officeDocument/2006/relationships/hyperlink" Target="https://hudoc.exec.coe.int/eng" TargetMode="External"/><Relationship Id="rId194" Type="http://schemas.openxmlformats.org/officeDocument/2006/relationships/hyperlink" Target="https://hudoc.exec.coe.int/eng" TargetMode="External"/><Relationship Id="rId195" Type="http://schemas.openxmlformats.org/officeDocument/2006/relationships/hyperlink" Target="https://hudoc.exec.coe.int/eng" TargetMode="External"/><Relationship Id="rId196" Type="http://schemas.openxmlformats.org/officeDocument/2006/relationships/hyperlink" Target="https://hudoc.exec.coe.int/eng" TargetMode="External"/><Relationship Id="rId197" Type="http://schemas.openxmlformats.org/officeDocument/2006/relationships/hyperlink" Target="https://hudoc.exec.coe.int/eng" TargetMode="External"/><Relationship Id="rId198" Type="http://schemas.openxmlformats.org/officeDocument/2006/relationships/hyperlink" Target="https://hudoc.exec.coe.int/eng" TargetMode="External"/><Relationship Id="rId199" Type="http://schemas.openxmlformats.org/officeDocument/2006/relationships/hyperlink" Target="https://hudoc.exec.coe.int/eng" TargetMode="External"/><Relationship Id="rId90" Type="http://schemas.openxmlformats.org/officeDocument/2006/relationships/hyperlink" Target="https://hudoc.exec.coe.int/eng" TargetMode="External"/><Relationship Id="rId91" Type="http://schemas.openxmlformats.org/officeDocument/2006/relationships/hyperlink" Target="https://hudoc.exec.coe.int/eng" TargetMode="External"/><Relationship Id="rId92" Type="http://schemas.openxmlformats.org/officeDocument/2006/relationships/hyperlink" Target="https://hudoc.exec.coe.int/eng" TargetMode="External"/><Relationship Id="rId93" Type="http://schemas.openxmlformats.org/officeDocument/2006/relationships/hyperlink" Target="https://hudoc.exec.coe.int/eng" TargetMode="External"/><Relationship Id="rId94" Type="http://schemas.openxmlformats.org/officeDocument/2006/relationships/hyperlink" Target="https://hudoc.exec.coe.int/eng" TargetMode="External"/><Relationship Id="rId95" Type="http://schemas.openxmlformats.org/officeDocument/2006/relationships/hyperlink" Target="https://hudoc.exec.coe.int/eng" TargetMode="External"/><Relationship Id="rId96" Type="http://schemas.openxmlformats.org/officeDocument/2006/relationships/hyperlink" Target="https://hudoc.exec.coe.int/eng" TargetMode="External"/><Relationship Id="rId97" Type="http://schemas.openxmlformats.org/officeDocument/2006/relationships/hyperlink" Target="https://hudoc.exec.coe.int/eng" TargetMode="External"/><Relationship Id="rId98" Type="http://schemas.openxmlformats.org/officeDocument/2006/relationships/hyperlink" Target="https://hudoc.exec.coe.int/eng" TargetMode="External"/><Relationship Id="rId99" Type="http://schemas.openxmlformats.org/officeDocument/2006/relationships/hyperlink" Target="https://hudoc.exec.coe.int/eng" TargetMode="External"/><Relationship Id="rId120" Type="http://schemas.openxmlformats.org/officeDocument/2006/relationships/hyperlink" Target="https://hudoc.exec.coe.int/eng" TargetMode="External"/><Relationship Id="rId121" Type="http://schemas.openxmlformats.org/officeDocument/2006/relationships/hyperlink" Target="https://hudoc.exec.coe.int/eng" TargetMode="External"/><Relationship Id="rId122" Type="http://schemas.openxmlformats.org/officeDocument/2006/relationships/hyperlink" Target="https://hudoc.exec.coe.int/eng" TargetMode="External"/><Relationship Id="rId123" Type="http://schemas.openxmlformats.org/officeDocument/2006/relationships/hyperlink" Target="https://hudoc.exec.coe.int/eng" TargetMode="External"/><Relationship Id="rId124" Type="http://schemas.openxmlformats.org/officeDocument/2006/relationships/hyperlink" Target="https://hudoc.exec.coe.int/eng" TargetMode="External"/><Relationship Id="rId125" Type="http://schemas.openxmlformats.org/officeDocument/2006/relationships/hyperlink" Target="https://hudoc.exec.coe.int/eng" TargetMode="External"/><Relationship Id="rId126" Type="http://schemas.openxmlformats.org/officeDocument/2006/relationships/hyperlink" Target="https://hudoc.exec.coe.int/eng" TargetMode="External"/><Relationship Id="rId127" Type="http://schemas.openxmlformats.org/officeDocument/2006/relationships/hyperlink" Target="https://hudoc.exec.coe.int/eng" TargetMode="External"/><Relationship Id="rId128" Type="http://schemas.openxmlformats.org/officeDocument/2006/relationships/hyperlink" Target="https://hudoc.exec.coe.int/eng" TargetMode="External"/><Relationship Id="rId129" Type="http://schemas.openxmlformats.org/officeDocument/2006/relationships/hyperlink" Target="https://hudoc.exec.coe.int/eng" TargetMode="External"/><Relationship Id="rId160" Type="http://schemas.openxmlformats.org/officeDocument/2006/relationships/hyperlink" Target="https://hudoc.exec.coe.int/eng" TargetMode="External"/><Relationship Id="rId161" Type="http://schemas.openxmlformats.org/officeDocument/2006/relationships/hyperlink" Target="https://hudoc.exec.coe.int/eng" TargetMode="External"/><Relationship Id="rId162" Type="http://schemas.openxmlformats.org/officeDocument/2006/relationships/hyperlink" Target="https://hudoc.exec.coe.int/eng" TargetMode="External"/><Relationship Id="rId20" Type="http://schemas.openxmlformats.org/officeDocument/2006/relationships/hyperlink" Target="https://hudoc.exec.coe.int/eng" TargetMode="External"/><Relationship Id="rId21" Type="http://schemas.openxmlformats.org/officeDocument/2006/relationships/hyperlink" Target="https://hudoc.exec.coe.int/eng" TargetMode="External"/><Relationship Id="rId22" Type="http://schemas.openxmlformats.org/officeDocument/2006/relationships/hyperlink" Target="https://hudoc.exec.coe.int/eng" TargetMode="External"/><Relationship Id="rId23" Type="http://schemas.openxmlformats.org/officeDocument/2006/relationships/hyperlink" Target="https://hudoc.exec.coe.int/eng" TargetMode="External"/><Relationship Id="rId24" Type="http://schemas.openxmlformats.org/officeDocument/2006/relationships/hyperlink" Target="https://hudoc.exec.coe.int/eng" TargetMode="External"/><Relationship Id="rId25" Type="http://schemas.openxmlformats.org/officeDocument/2006/relationships/hyperlink" Target="https://hudoc.exec.coe.int/eng" TargetMode="External"/><Relationship Id="rId26" Type="http://schemas.openxmlformats.org/officeDocument/2006/relationships/hyperlink" Target="https://hudoc.exec.coe.int/eng" TargetMode="External"/><Relationship Id="rId27" Type="http://schemas.openxmlformats.org/officeDocument/2006/relationships/hyperlink" Target="https://hudoc.exec.coe.int/eng" TargetMode="External"/><Relationship Id="rId28" Type="http://schemas.openxmlformats.org/officeDocument/2006/relationships/hyperlink" Target="https://hudoc.exec.coe.int/eng" TargetMode="External"/><Relationship Id="rId29" Type="http://schemas.openxmlformats.org/officeDocument/2006/relationships/hyperlink" Target="https://hudoc.exec.coe.int/eng" TargetMode="External"/><Relationship Id="rId163" Type="http://schemas.openxmlformats.org/officeDocument/2006/relationships/hyperlink" Target="https://hudoc.exec.coe.int/eng" TargetMode="External"/><Relationship Id="rId164" Type="http://schemas.openxmlformats.org/officeDocument/2006/relationships/hyperlink" Target="https://hudoc.exec.coe.int/eng" TargetMode="External"/><Relationship Id="rId165" Type="http://schemas.openxmlformats.org/officeDocument/2006/relationships/hyperlink" Target="https://hudoc.exec.coe.int/eng" TargetMode="External"/><Relationship Id="rId166" Type="http://schemas.openxmlformats.org/officeDocument/2006/relationships/hyperlink" Target="https://hudoc.exec.coe.int/eng" TargetMode="External"/><Relationship Id="rId167" Type="http://schemas.openxmlformats.org/officeDocument/2006/relationships/hyperlink" Target="https://hudoc.exec.coe.int/eng" TargetMode="External"/><Relationship Id="rId168" Type="http://schemas.openxmlformats.org/officeDocument/2006/relationships/hyperlink" Target="https://hudoc.exec.coe.int/eng" TargetMode="External"/><Relationship Id="rId169" Type="http://schemas.openxmlformats.org/officeDocument/2006/relationships/hyperlink" Target="https://hudoc.exec.coe.int/eng" TargetMode="External"/><Relationship Id="rId200" Type="http://schemas.openxmlformats.org/officeDocument/2006/relationships/hyperlink" Target="https://hudoc.exec.coe.int/eng" TargetMode="External"/><Relationship Id="rId201" Type="http://schemas.openxmlformats.org/officeDocument/2006/relationships/hyperlink" Target="https://hudoc.exec.coe.int/eng" TargetMode="External"/><Relationship Id="rId202" Type="http://schemas.openxmlformats.org/officeDocument/2006/relationships/hyperlink" Target="https://hudoc.exec.coe.int/eng" TargetMode="External"/><Relationship Id="rId203" Type="http://schemas.openxmlformats.org/officeDocument/2006/relationships/hyperlink" Target="https://hudoc.exec.coe.int/eng" TargetMode="External"/><Relationship Id="rId60" Type="http://schemas.openxmlformats.org/officeDocument/2006/relationships/hyperlink" Target="https://hudoc.exec.coe.int/eng" TargetMode="External"/><Relationship Id="rId61" Type="http://schemas.openxmlformats.org/officeDocument/2006/relationships/hyperlink" Target="https://hudoc.exec.coe.int/eng" TargetMode="External"/><Relationship Id="rId62" Type="http://schemas.openxmlformats.org/officeDocument/2006/relationships/hyperlink" Target="https://hudoc.exec.coe.int/eng" TargetMode="External"/><Relationship Id="rId63" Type="http://schemas.openxmlformats.org/officeDocument/2006/relationships/hyperlink" Target="https://hudoc.exec.coe.int/eng" TargetMode="External"/><Relationship Id="rId64" Type="http://schemas.openxmlformats.org/officeDocument/2006/relationships/hyperlink" Target="https://hudoc.exec.coe.int/eng" TargetMode="External"/><Relationship Id="rId65" Type="http://schemas.openxmlformats.org/officeDocument/2006/relationships/hyperlink" Target="https://hudoc.exec.coe.int/eng" TargetMode="External"/><Relationship Id="rId66" Type="http://schemas.openxmlformats.org/officeDocument/2006/relationships/hyperlink" Target="https://hudoc.exec.coe.int/eng" TargetMode="External"/><Relationship Id="rId67" Type="http://schemas.openxmlformats.org/officeDocument/2006/relationships/hyperlink" Target="https://hudoc.exec.coe.int/eng" TargetMode="External"/><Relationship Id="rId68" Type="http://schemas.openxmlformats.org/officeDocument/2006/relationships/hyperlink" Target="https://hudoc.exec.coe.int/eng" TargetMode="External"/><Relationship Id="rId69" Type="http://schemas.openxmlformats.org/officeDocument/2006/relationships/hyperlink" Target="https://hudoc.exec.coe.int/eng" TargetMode="External"/><Relationship Id="rId204" Type="http://schemas.openxmlformats.org/officeDocument/2006/relationships/hyperlink" Target="https://hudoc.exec.coe.int/eng" TargetMode="External"/><Relationship Id="rId205" Type="http://schemas.openxmlformats.org/officeDocument/2006/relationships/hyperlink" Target="https://hudoc.exec.coe.int/eng" TargetMode="External"/><Relationship Id="rId206" Type="http://schemas.openxmlformats.org/officeDocument/2006/relationships/fontTable" Target="fontTable.xml"/><Relationship Id="rId207" Type="http://schemas.openxmlformats.org/officeDocument/2006/relationships/theme" Target="theme/theme1.xml"/><Relationship Id="rId130" Type="http://schemas.openxmlformats.org/officeDocument/2006/relationships/hyperlink" Target="https://hudoc.exec.coe.int/eng" TargetMode="External"/><Relationship Id="rId131" Type="http://schemas.openxmlformats.org/officeDocument/2006/relationships/hyperlink" Target="https://hudoc.exec.coe.int/eng" TargetMode="External"/><Relationship Id="rId132" Type="http://schemas.openxmlformats.org/officeDocument/2006/relationships/hyperlink" Target="https://hudoc.exec.coe.int/eng" TargetMode="External"/><Relationship Id="rId133" Type="http://schemas.openxmlformats.org/officeDocument/2006/relationships/hyperlink" Target="https://hudoc.exec.coe.int/eng" TargetMode="External"/><Relationship Id="rId134" Type="http://schemas.openxmlformats.org/officeDocument/2006/relationships/hyperlink" Target="https://hudoc.exec.coe.int/eng" TargetMode="External"/><Relationship Id="rId135" Type="http://schemas.openxmlformats.org/officeDocument/2006/relationships/hyperlink" Target="https://hudoc.exec.coe.int/eng" TargetMode="External"/><Relationship Id="rId136" Type="http://schemas.openxmlformats.org/officeDocument/2006/relationships/hyperlink" Target="https://hudoc.exec.coe.int/eng" TargetMode="External"/><Relationship Id="rId137" Type="http://schemas.openxmlformats.org/officeDocument/2006/relationships/hyperlink" Target="https://hudoc.exec.coe.int/eng" TargetMode="External"/><Relationship Id="rId138" Type="http://schemas.openxmlformats.org/officeDocument/2006/relationships/hyperlink" Target="https://hudoc.exec.coe.int/eng" TargetMode="External"/><Relationship Id="rId139" Type="http://schemas.openxmlformats.org/officeDocument/2006/relationships/hyperlink" Target="https://hudoc.exec.coe.int/eng" TargetMode="External"/><Relationship Id="rId170" Type="http://schemas.openxmlformats.org/officeDocument/2006/relationships/hyperlink" Target="https://hudoc.exec.coe.int/eng" TargetMode="External"/><Relationship Id="rId171" Type="http://schemas.openxmlformats.org/officeDocument/2006/relationships/hyperlink" Target="https://hudoc.exec.coe.int/eng" TargetMode="External"/><Relationship Id="rId172" Type="http://schemas.openxmlformats.org/officeDocument/2006/relationships/hyperlink" Target="https://hudoc.exec.coe.int/eng" TargetMode="External"/><Relationship Id="rId30" Type="http://schemas.openxmlformats.org/officeDocument/2006/relationships/hyperlink" Target="https://hudoc.exec.coe.int/eng" TargetMode="External"/><Relationship Id="rId31" Type="http://schemas.openxmlformats.org/officeDocument/2006/relationships/hyperlink" Target="https://hudoc.exec.coe.int/eng" TargetMode="External"/><Relationship Id="rId32" Type="http://schemas.openxmlformats.org/officeDocument/2006/relationships/hyperlink" Target="https://hudoc.exec.coe.int/eng" TargetMode="External"/><Relationship Id="rId33" Type="http://schemas.openxmlformats.org/officeDocument/2006/relationships/hyperlink" Target="https://hudoc.exec.coe.int/eng" TargetMode="External"/><Relationship Id="rId34" Type="http://schemas.openxmlformats.org/officeDocument/2006/relationships/hyperlink" Target="https://hudoc.exec.coe.int/eng" TargetMode="External"/><Relationship Id="rId35" Type="http://schemas.openxmlformats.org/officeDocument/2006/relationships/hyperlink" Target="https://hudoc.exec.coe.int/eng" TargetMode="External"/><Relationship Id="rId36" Type="http://schemas.openxmlformats.org/officeDocument/2006/relationships/hyperlink" Target="https://hudoc.exec.coe.int/eng" TargetMode="External"/><Relationship Id="rId37" Type="http://schemas.openxmlformats.org/officeDocument/2006/relationships/hyperlink" Target="https://hudoc.exec.coe.int/eng" TargetMode="External"/><Relationship Id="rId38" Type="http://schemas.openxmlformats.org/officeDocument/2006/relationships/hyperlink" Target="https://hudoc.exec.coe.int/eng" TargetMode="External"/><Relationship Id="rId39" Type="http://schemas.openxmlformats.org/officeDocument/2006/relationships/hyperlink" Target="https://hudoc.exec.coe.int/eng" TargetMode="External"/><Relationship Id="rId173" Type="http://schemas.openxmlformats.org/officeDocument/2006/relationships/hyperlink" Target="https://hudoc.exec.coe.int/eng" TargetMode="External"/><Relationship Id="rId174" Type="http://schemas.openxmlformats.org/officeDocument/2006/relationships/hyperlink" Target="https://hudoc.exec.coe.int/eng" TargetMode="External"/><Relationship Id="rId175" Type="http://schemas.openxmlformats.org/officeDocument/2006/relationships/hyperlink" Target="https://hudoc.exec.coe.int/eng" TargetMode="External"/><Relationship Id="rId176" Type="http://schemas.openxmlformats.org/officeDocument/2006/relationships/hyperlink" Target="https://hudoc.exec.coe.int/eng" TargetMode="External"/><Relationship Id="rId177" Type="http://schemas.openxmlformats.org/officeDocument/2006/relationships/hyperlink" Target="https://hudoc.exec.coe.int/eng" TargetMode="External"/><Relationship Id="rId178" Type="http://schemas.openxmlformats.org/officeDocument/2006/relationships/hyperlink" Target="https://hudoc.exec.coe.int/eng" TargetMode="External"/><Relationship Id="rId179" Type="http://schemas.openxmlformats.org/officeDocument/2006/relationships/hyperlink" Target="https://hudoc.exec.coe.int/eng" TargetMode="External"/><Relationship Id="rId70" Type="http://schemas.openxmlformats.org/officeDocument/2006/relationships/hyperlink" Target="https://hudoc.exec.coe.int/eng" TargetMode="External"/><Relationship Id="rId71" Type="http://schemas.openxmlformats.org/officeDocument/2006/relationships/hyperlink" Target="https://hudoc.exec.coe.int/eng" TargetMode="External"/><Relationship Id="rId72" Type="http://schemas.openxmlformats.org/officeDocument/2006/relationships/hyperlink" Target="https://hudoc.exec.coe.int/eng" TargetMode="External"/><Relationship Id="rId73" Type="http://schemas.openxmlformats.org/officeDocument/2006/relationships/hyperlink" Target="https://hudoc.exec.coe.int/eng" TargetMode="External"/><Relationship Id="rId74" Type="http://schemas.openxmlformats.org/officeDocument/2006/relationships/hyperlink" Target="https://hudoc.exec.coe.int/eng" TargetMode="External"/><Relationship Id="rId75" Type="http://schemas.openxmlformats.org/officeDocument/2006/relationships/hyperlink" Target="https://hudoc.exec.coe.int/eng" TargetMode="External"/><Relationship Id="rId76" Type="http://schemas.openxmlformats.org/officeDocument/2006/relationships/hyperlink" Target="https://hudoc.exec.coe.int/eng" TargetMode="External"/><Relationship Id="rId77" Type="http://schemas.openxmlformats.org/officeDocument/2006/relationships/hyperlink" Target="https://hudoc.exec.coe.int/eng" TargetMode="External"/><Relationship Id="rId78" Type="http://schemas.openxmlformats.org/officeDocument/2006/relationships/hyperlink" Target="https://hudoc.exec.coe.int/eng" TargetMode="External"/><Relationship Id="rId79" Type="http://schemas.openxmlformats.org/officeDocument/2006/relationships/hyperlink" Target="https://hudoc.exec.coe.int/en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hyperlink" Target="https://hudoc.exec.coe.int/eng" TargetMode="External"/><Relationship Id="rId101" Type="http://schemas.openxmlformats.org/officeDocument/2006/relationships/hyperlink" Target="https://hudoc.exec.coe.int/eng" TargetMode="External"/><Relationship Id="rId102" Type="http://schemas.openxmlformats.org/officeDocument/2006/relationships/hyperlink" Target="https://hudoc.exec.coe.int/eng" TargetMode="External"/><Relationship Id="rId103" Type="http://schemas.openxmlformats.org/officeDocument/2006/relationships/hyperlink" Target="https://hudoc.exec.coe.int/eng" TargetMode="External"/><Relationship Id="rId104" Type="http://schemas.openxmlformats.org/officeDocument/2006/relationships/hyperlink" Target="https://hudoc.exec.coe.int/eng" TargetMode="External"/><Relationship Id="rId105" Type="http://schemas.openxmlformats.org/officeDocument/2006/relationships/hyperlink" Target="https://hudoc.exec.coe.int/eng" TargetMode="External"/><Relationship Id="rId106" Type="http://schemas.openxmlformats.org/officeDocument/2006/relationships/hyperlink" Target="https://hudoc.exec.coe.int/eng" TargetMode="External"/><Relationship Id="rId107" Type="http://schemas.openxmlformats.org/officeDocument/2006/relationships/hyperlink" Target="https://hudoc.exec.coe.int/eng" TargetMode="External"/><Relationship Id="rId108" Type="http://schemas.openxmlformats.org/officeDocument/2006/relationships/hyperlink" Target="https://hudoc.exec.coe.int/eng" TargetMode="External"/><Relationship Id="rId109" Type="http://schemas.openxmlformats.org/officeDocument/2006/relationships/hyperlink" Target="https://hudoc.exec.coe.int/eng" TargetMode="External"/><Relationship Id="rId5" Type="http://schemas.openxmlformats.org/officeDocument/2006/relationships/webSettings" Target="webSettings.xml"/><Relationship Id="rId6" Type="http://schemas.openxmlformats.org/officeDocument/2006/relationships/hyperlink" Target="https://hudoc.exec.coe.int/eng" TargetMode="External"/><Relationship Id="rId7" Type="http://schemas.openxmlformats.org/officeDocument/2006/relationships/hyperlink" Target="https://hudoc.exec.coe.int/eng" TargetMode="External"/><Relationship Id="rId8" Type="http://schemas.openxmlformats.org/officeDocument/2006/relationships/hyperlink" Target="https://hudoc.exec.coe.int/eng" TargetMode="External"/><Relationship Id="rId9" Type="http://schemas.openxmlformats.org/officeDocument/2006/relationships/hyperlink" Target="https://hudoc.exec.coe.int/eng" TargetMode="External"/><Relationship Id="rId140" Type="http://schemas.openxmlformats.org/officeDocument/2006/relationships/hyperlink" Target="https://hudoc.exec.coe.int/eng" TargetMode="External"/><Relationship Id="rId141" Type="http://schemas.openxmlformats.org/officeDocument/2006/relationships/hyperlink" Target="https://hudoc.exec.coe.int/eng"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11009</Words>
  <Characters>62754</Characters>
  <Application>Microsoft Macintosh Word</Application>
  <DocSecurity>0</DocSecurity>
  <Lines>522</Lines>
  <Paragraphs>147</Paragraphs>
  <ScaleCrop>false</ScaleCrop>
  <Company/>
  <LinksUpToDate>false</LinksUpToDate>
  <CharactersWithSpaces>73616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2021-02-14T17:54:00Z</dcterms:created>
  <dcterms:modified xsi:type="dcterms:W3CDTF">2021-02-14T17:54:00Z</dcterms:modified>
</cp:coreProperties>
</file>